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0FC" w14:textId="1FCF0D49" w:rsidR="008341C7" w:rsidRPr="00860794" w:rsidRDefault="00B21597" w:rsidP="007805E4">
      <w:pPr>
        <w:jc w:val="center"/>
        <w:rPr>
          <w:rFonts w:ascii="Calibri" w:hAnsi="Calibri" w:cs="Arial"/>
          <w:b/>
          <w:sz w:val="32"/>
          <w:szCs w:val="32"/>
        </w:rPr>
      </w:pPr>
      <w:r w:rsidRPr="00860794">
        <w:rPr>
          <w:rFonts w:ascii="Calibri" w:hAnsi="Calibri" w:cs="Arial"/>
          <w:b/>
          <w:sz w:val="32"/>
          <w:szCs w:val="32"/>
        </w:rPr>
        <w:t>Benjamin T. Manard</w:t>
      </w:r>
      <w:r w:rsidR="00860794" w:rsidRPr="00860794">
        <w:rPr>
          <w:rFonts w:ascii="Calibri" w:hAnsi="Calibri" w:cs="Arial"/>
          <w:b/>
          <w:sz w:val="32"/>
          <w:szCs w:val="32"/>
        </w:rPr>
        <w:t>, PhD</w:t>
      </w:r>
    </w:p>
    <w:p w14:paraId="0698663B" w14:textId="71B0E398" w:rsidR="007805E4" w:rsidRPr="00860794" w:rsidRDefault="00860794" w:rsidP="007805E4">
      <w:pPr>
        <w:jc w:val="center"/>
        <w:rPr>
          <w:rFonts w:ascii="Calibri" w:hAnsi="Calibri" w:cs="Arial"/>
          <w:bCs/>
        </w:rPr>
      </w:pPr>
      <w:r w:rsidRPr="00860794">
        <w:rPr>
          <w:rFonts w:ascii="Calibri" w:hAnsi="Calibri" w:cs="Arial"/>
          <w:bCs/>
        </w:rPr>
        <w:t>R&amp;D Staff Scientist</w:t>
      </w:r>
      <w:r w:rsidR="0023372A" w:rsidRPr="00860794">
        <w:rPr>
          <w:rFonts w:ascii="Calibri" w:hAnsi="Calibri" w:cs="Arial"/>
          <w:bCs/>
        </w:rPr>
        <w:t xml:space="preserve"> – Analytical Chemist</w:t>
      </w:r>
    </w:p>
    <w:p w14:paraId="0737F5A5" w14:textId="1760FAB8" w:rsidR="00BB49A5" w:rsidRPr="00860794" w:rsidRDefault="00BB49A5" w:rsidP="00BB6799">
      <w:pPr>
        <w:jc w:val="center"/>
        <w:rPr>
          <w:rFonts w:ascii="Calibri" w:hAnsi="Calibri" w:cs="Arial"/>
          <w:bCs/>
        </w:rPr>
      </w:pPr>
      <w:r w:rsidRPr="00860794">
        <w:rPr>
          <w:rFonts w:ascii="Calibri" w:hAnsi="Calibri" w:cs="Arial"/>
          <w:bCs/>
        </w:rPr>
        <w:t>Chemical &amp; Isotopic Mass Spectrometry Group</w:t>
      </w:r>
    </w:p>
    <w:p w14:paraId="49BA31D9" w14:textId="77777777" w:rsidR="00860794" w:rsidRPr="00860794" w:rsidRDefault="00860794" w:rsidP="00860794">
      <w:pPr>
        <w:jc w:val="center"/>
        <w:rPr>
          <w:rFonts w:ascii="Calibri" w:hAnsi="Calibri" w:cs="Arial"/>
          <w:bCs/>
        </w:rPr>
      </w:pPr>
      <w:r w:rsidRPr="00860794">
        <w:rPr>
          <w:rFonts w:ascii="Calibri" w:hAnsi="Calibri" w:cs="Arial"/>
          <w:bCs/>
        </w:rPr>
        <w:t>Chemical Sciences Division</w:t>
      </w:r>
    </w:p>
    <w:p w14:paraId="43BD3A6F" w14:textId="3359A155" w:rsidR="00860794" w:rsidRPr="00860794" w:rsidRDefault="00860794" w:rsidP="00BB6799">
      <w:pPr>
        <w:jc w:val="center"/>
        <w:rPr>
          <w:rFonts w:ascii="Calibri" w:hAnsi="Calibri" w:cs="Arial"/>
          <w:b/>
        </w:rPr>
      </w:pPr>
      <w:r w:rsidRPr="00860794">
        <w:rPr>
          <w:rFonts w:ascii="Calibri" w:hAnsi="Calibri" w:cs="Arial"/>
          <w:bCs/>
        </w:rPr>
        <w:t>Oak Ridge National Laboratory</w:t>
      </w:r>
    </w:p>
    <w:p w14:paraId="044EA738" w14:textId="77777777" w:rsidR="0023372A" w:rsidRPr="0023372A" w:rsidRDefault="0023372A" w:rsidP="0023372A">
      <w:pPr>
        <w:jc w:val="center"/>
        <w:rPr>
          <w:rFonts w:ascii="Calibri" w:hAnsi="Calibri" w:cs="Arial"/>
          <w:b/>
          <w:sz w:val="28"/>
          <w:szCs w:val="28"/>
        </w:rPr>
      </w:pPr>
    </w:p>
    <w:p w14:paraId="5871B45B" w14:textId="77777777" w:rsidR="0023372A" w:rsidRPr="004448BA" w:rsidRDefault="0023372A" w:rsidP="007805E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1 Bethel </w:t>
      </w:r>
      <w:r w:rsidRPr="004448BA">
        <w:rPr>
          <w:rFonts w:asciiTheme="minorHAnsi" w:hAnsiTheme="minorHAnsi" w:cstheme="minorHAnsi"/>
          <w:color w:val="000000"/>
          <w:shd w:val="clear" w:color="auto" w:fill="FFFFFF"/>
        </w:rPr>
        <w:t>Valley Rd.</w:t>
      </w:r>
      <w:r w:rsidR="004448BA" w:rsidRPr="004448BA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r w:rsidR="004448BA" w:rsidRPr="004448BA">
        <w:rPr>
          <w:rFonts w:asciiTheme="minorHAnsi" w:hAnsiTheme="minorHAnsi" w:cstheme="minorHAnsi"/>
        </w:rPr>
        <w:t>MS-6415</w:t>
      </w:r>
    </w:p>
    <w:p w14:paraId="1D20FCEC" w14:textId="77777777" w:rsidR="00B21597" w:rsidRPr="004448BA" w:rsidRDefault="0023372A" w:rsidP="007805E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4448BA">
        <w:rPr>
          <w:rFonts w:asciiTheme="minorHAnsi" w:hAnsiTheme="minorHAnsi" w:cstheme="minorHAnsi"/>
          <w:color w:val="000000"/>
          <w:shd w:val="clear" w:color="auto" w:fill="FFFFFF"/>
        </w:rPr>
        <w:t>Oak Ridge, Tennessee, 37830</w:t>
      </w:r>
    </w:p>
    <w:p w14:paraId="1593B8DD" w14:textId="77777777" w:rsidR="007805E4" w:rsidRPr="004448BA" w:rsidRDefault="00873369" w:rsidP="007805E4">
      <w:pPr>
        <w:jc w:val="center"/>
        <w:rPr>
          <w:rFonts w:asciiTheme="minorHAnsi" w:hAnsiTheme="minorHAnsi" w:cstheme="minorHAnsi"/>
        </w:rPr>
      </w:pPr>
      <w:r w:rsidRPr="004448BA">
        <w:rPr>
          <w:rFonts w:asciiTheme="minorHAnsi" w:hAnsiTheme="minorHAnsi" w:cstheme="minorHAnsi"/>
        </w:rPr>
        <w:t xml:space="preserve">Cell: </w:t>
      </w:r>
      <w:r w:rsidR="00B21597" w:rsidRPr="004448BA">
        <w:rPr>
          <w:rFonts w:asciiTheme="minorHAnsi" w:hAnsiTheme="minorHAnsi" w:cstheme="minorHAnsi"/>
        </w:rPr>
        <w:t>(478) 718-6479</w:t>
      </w:r>
    </w:p>
    <w:p w14:paraId="5F27A291" w14:textId="77777777" w:rsidR="00152ED4" w:rsidRPr="002248A0" w:rsidRDefault="007805E4" w:rsidP="007805E4">
      <w:pPr>
        <w:jc w:val="center"/>
        <w:rPr>
          <w:rFonts w:ascii="Calibri" w:hAnsi="Calibri" w:cs="Arial"/>
        </w:rPr>
      </w:pPr>
      <w:r w:rsidRPr="002248A0">
        <w:rPr>
          <w:rFonts w:ascii="Calibri" w:hAnsi="Calibri" w:cs="Arial"/>
        </w:rPr>
        <w:t>Email:</w:t>
      </w:r>
      <w:r w:rsidR="00E315E2">
        <w:rPr>
          <w:rFonts w:ascii="Calibri" w:hAnsi="Calibri" w:cs="Arial"/>
        </w:rPr>
        <w:t xml:space="preserve"> </w:t>
      </w:r>
      <w:r w:rsidR="0023372A">
        <w:rPr>
          <w:rFonts w:ascii="Calibri" w:hAnsi="Calibri" w:cs="Arial"/>
        </w:rPr>
        <w:t>manardbt@ornl.gov</w:t>
      </w:r>
      <w:r w:rsidR="00E315E2">
        <w:rPr>
          <w:rFonts w:ascii="Calibri" w:hAnsi="Calibri" w:cs="Arial"/>
        </w:rPr>
        <w:t>, btmanard@gmail.com</w:t>
      </w:r>
    </w:p>
    <w:p w14:paraId="0E947BEE" w14:textId="77777777" w:rsidR="00D732AC" w:rsidRPr="007D38D0" w:rsidRDefault="00D732AC" w:rsidP="007805E4">
      <w:pPr>
        <w:jc w:val="center"/>
        <w:rPr>
          <w:rFonts w:ascii="Calibri" w:hAnsi="Calibri" w:cs="Arial"/>
          <w:b/>
        </w:rPr>
      </w:pPr>
      <w:r w:rsidRPr="007D38D0">
        <w:rPr>
          <w:rFonts w:ascii="Calibri" w:hAnsi="Calibri" w:cs="Arial"/>
          <w:b/>
        </w:rPr>
        <w:t xml:space="preserve">Department of Energy Q-Clearance </w:t>
      </w:r>
      <w:r w:rsidR="00E315E2">
        <w:rPr>
          <w:rFonts w:ascii="Calibri" w:hAnsi="Calibri" w:cs="Arial"/>
          <w:b/>
        </w:rPr>
        <w:t>(active since August 2014)</w:t>
      </w:r>
    </w:p>
    <w:p w14:paraId="71631879" w14:textId="77777777" w:rsidR="00152ED4" w:rsidRDefault="00152ED4" w:rsidP="007805E4">
      <w:pPr>
        <w:jc w:val="center"/>
        <w:rPr>
          <w:rFonts w:ascii="Calibri" w:hAnsi="Calibri"/>
        </w:rPr>
      </w:pPr>
    </w:p>
    <w:p w14:paraId="01AED0F3" w14:textId="77777777" w:rsidR="005D4277" w:rsidRDefault="00942C15" w:rsidP="00717396">
      <w:pPr>
        <w:rPr>
          <w:rFonts w:ascii="Calibri" w:hAnsi="Calibri"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C36F1F" wp14:editId="6F8AA61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43600" cy="0"/>
                <wp:effectExtent l="19050" t="22225" r="19050" b="1587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5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8.5pt;width:468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" strokecolor="#a5a5a5" strokeweight="2.25pt"/>
            </w:pict>
          </mc:Fallback>
        </mc:AlternateContent>
      </w:r>
    </w:p>
    <w:p w14:paraId="2A92987A" w14:textId="77777777" w:rsidR="00717396" w:rsidRPr="005D4277" w:rsidRDefault="003048BB" w:rsidP="00717396">
      <w:pPr>
        <w:rPr>
          <w:rFonts w:ascii="Calibri" w:hAnsi="Calibri"/>
        </w:rPr>
      </w:pPr>
      <w:r w:rsidRPr="00F34818">
        <w:rPr>
          <w:rFonts w:ascii="Calibri" w:hAnsi="Calibri"/>
          <w:b/>
          <w:caps/>
        </w:rPr>
        <w:t>Education</w:t>
      </w:r>
    </w:p>
    <w:p w14:paraId="54F03B84" w14:textId="77777777" w:rsidR="003048BB" w:rsidRPr="00717396" w:rsidRDefault="00942C15" w:rsidP="00717396">
      <w:pPr>
        <w:rPr>
          <w:rFonts w:ascii="Calibri" w:hAnsi="Calibri"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13AD08" wp14:editId="4EE1E78B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943600" cy="0"/>
                <wp:effectExtent l="19050" t="21590" r="19050" b="1651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A193" id="AutoShape 13" o:spid="_x0000_s1026" type="#_x0000_t32" style="position:absolute;margin-left:0;margin-top:6.2pt;width:468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" strokecolor="#a5a5a5" strokeweight="2.25pt"/>
            </w:pict>
          </mc:Fallback>
        </mc:AlternateContent>
      </w:r>
      <w:r w:rsidR="003048BB" w:rsidRPr="00F34818">
        <w:rPr>
          <w:rFonts w:ascii="Calibri" w:hAnsi="Calibri"/>
          <w:b/>
        </w:rPr>
        <w:tab/>
      </w:r>
    </w:p>
    <w:p w14:paraId="1F281477" w14:textId="77777777" w:rsidR="00153E1C" w:rsidRPr="00157DBF" w:rsidRDefault="00D10D9C" w:rsidP="00153E1C">
      <w:pPr>
        <w:tabs>
          <w:tab w:val="left" w:pos="7380"/>
        </w:tabs>
        <w:ind w:left="2160" w:hanging="2160"/>
        <w:rPr>
          <w:rFonts w:ascii="Calibri" w:hAnsi="Calibri"/>
          <w:b/>
        </w:rPr>
      </w:pPr>
      <w:r w:rsidRPr="00DF599D">
        <w:rPr>
          <w:rFonts w:ascii="Calibri" w:hAnsi="Calibri"/>
          <w:b/>
        </w:rPr>
        <w:t>Clemson University, Clemson, SC</w:t>
      </w:r>
      <w:r w:rsidR="00427C1F">
        <w:rPr>
          <w:rFonts w:ascii="Calibri" w:hAnsi="Calibri"/>
        </w:rPr>
        <w:t xml:space="preserve">                                                                         </w:t>
      </w:r>
      <w:r w:rsidR="008341C7">
        <w:rPr>
          <w:rFonts w:ascii="Calibri" w:hAnsi="Calibri"/>
          <w:b/>
        </w:rPr>
        <w:t xml:space="preserve">                     </w:t>
      </w:r>
      <w:r w:rsidR="00137B7A">
        <w:rPr>
          <w:rFonts w:ascii="Calibri" w:hAnsi="Calibri"/>
          <w:b/>
        </w:rPr>
        <w:t>May 2014</w:t>
      </w:r>
    </w:p>
    <w:p w14:paraId="5FA5E714" w14:textId="77777777" w:rsidR="00B21597" w:rsidRPr="00B21597" w:rsidRDefault="00B21597" w:rsidP="00153E1C">
      <w:pPr>
        <w:tabs>
          <w:tab w:val="left" w:pos="6120"/>
        </w:tabs>
        <w:rPr>
          <w:rFonts w:ascii="Calibri" w:hAnsi="Calibri"/>
          <w:i/>
        </w:rPr>
      </w:pPr>
      <w:r>
        <w:rPr>
          <w:rFonts w:ascii="Calibri" w:hAnsi="Calibri"/>
        </w:rPr>
        <w:t>Ph</w:t>
      </w:r>
      <w:r w:rsidR="00F97C0A">
        <w:rPr>
          <w:rFonts w:ascii="Calibri" w:hAnsi="Calibri"/>
        </w:rPr>
        <w:t>.</w:t>
      </w:r>
      <w:r>
        <w:rPr>
          <w:rFonts w:ascii="Calibri" w:hAnsi="Calibri"/>
        </w:rPr>
        <w:t>D</w:t>
      </w:r>
      <w:r w:rsidR="00F97C0A">
        <w:rPr>
          <w:rFonts w:ascii="Calibri" w:hAnsi="Calibri"/>
        </w:rPr>
        <w:t>.</w:t>
      </w:r>
      <w:r>
        <w:rPr>
          <w:rFonts w:ascii="Calibri" w:hAnsi="Calibri"/>
        </w:rPr>
        <w:t xml:space="preserve"> in Analytical Chemistry</w:t>
      </w:r>
      <w:r w:rsidR="00153E1C">
        <w:rPr>
          <w:rFonts w:ascii="Calibri" w:hAnsi="Calibri"/>
        </w:rPr>
        <w:tab/>
      </w:r>
    </w:p>
    <w:p w14:paraId="7A9EDFE6" w14:textId="77777777" w:rsidR="00DF599D" w:rsidRDefault="00DF599D" w:rsidP="00DF599D">
      <w:pPr>
        <w:rPr>
          <w:rFonts w:ascii="Calibri" w:hAnsi="Calibri"/>
        </w:rPr>
      </w:pPr>
    </w:p>
    <w:p w14:paraId="3C008180" w14:textId="77777777" w:rsidR="003048BB" w:rsidRPr="00B52E2F" w:rsidRDefault="00B21597" w:rsidP="00153E1C">
      <w:pPr>
        <w:tabs>
          <w:tab w:val="left" w:pos="7200"/>
        </w:tabs>
        <w:rPr>
          <w:rFonts w:ascii="Calibri" w:hAnsi="Calibri"/>
        </w:rPr>
      </w:pPr>
      <w:r>
        <w:rPr>
          <w:rFonts w:ascii="Calibri" w:hAnsi="Calibri"/>
          <w:b/>
        </w:rPr>
        <w:t>Georgia Southern University, Statesboro, GA</w:t>
      </w:r>
      <w:r w:rsidR="00153E1C">
        <w:rPr>
          <w:rFonts w:ascii="Calibri" w:hAnsi="Calibri"/>
          <w:b/>
          <w:lang w:val="es-ES"/>
        </w:rPr>
        <w:tab/>
      </w:r>
      <w:r w:rsidR="008341C7">
        <w:rPr>
          <w:rFonts w:ascii="Calibri" w:hAnsi="Calibri"/>
          <w:b/>
          <w:lang w:val="es-ES"/>
        </w:rPr>
        <w:t xml:space="preserve">                     </w:t>
      </w:r>
      <w:r w:rsidR="00157DBF" w:rsidRPr="00157DBF">
        <w:rPr>
          <w:rFonts w:ascii="Calibri" w:hAnsi="Calibri"/>
          <w:b/>
          <w:lang w:val="es-ES"/>
        </w:rPr>
        <w:t xml:space="preserve">May </w:t>
      </w:r>
      <w:r w:rsidR="00873369" w:rsidRPr="00157DBF">
        <w:rPr>
          <w:rFonts w:ascii="Calibri" w:hAnsi="Calibri"/>
          <w:b/>
          <w:lang w:val="es-ES"/>
        </w:rPr>
        <w:t>200</w:t>
      </w:r>
      <w:r>
        <w:rPr>
          <w:rFonts w:ascii="Calibri" w:hAnsi="Calibri"/>
          <w:b/>
          <w:lang w:val="es-ES"/>
        </w:rPr>
        <w:t>9</w:t>
      </w:r>
    </w:p>
    <w:p w14:paraId="72584339" w14:textId="7B3F8FBC" w:rsidR="00206ED6" w:rsidRDefault="00DF599D" w:rsidP="005E6BFC">
      <w:pPr>
        <w:ind w:left="2160" w:hanging="2160"/>
        <w:rPr>
          <w:rFonts w:ascii="Calibri" w:hAnsi="Calibri"/>
        </w:rPr>
      </w:pPr>
      <w:r>
        <w:rPr>
          <w:rFonts w:ascii="Calibri" w:hAnsi="Calibri"/>
          <w:lang w:val="es-ES"/>
        </w:rPr>
        <w:t xml:space="preserve">B.S. in </w:t>
      </w:r>
      <w:r w:rsidR="00E30E43">
        <w:rPr>
          <w:rFonts w:ascii="Calibri" w:hAnsi="Calibri"/>
        </w:rPr>
        <w:t>Chemistry</w:t>
      </w:r>
    </w:p>
    <w:p w14:paraId="3F17CD87" w14:textId="77777777" w:rsidR="006059C2" w:rsidRPr="006059C2" w:rsidRDefault="00942C15" w:rsidP="006059C2">
      <w:pPr>
        <w:tabs>
          <w:tab w:val="left" w:pos="5200"/>
        </w:tabs>
        <w:ind w:left="2160" w:hanging="2160"/>
        <w:rPr>
          <w:rFonts w:ascii="Calibri" w:hAnsi="Calibri"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7C9EF4" wp14:editId="06EAE038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943600" cy="0"/>
                <wp:effectExtent l="19050" t="17780" r="19050" b="20320"/>
                <wp:wrapNone/>
                <wp:docPr id="2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6FFF" id="AutoShape 99" o:spid="_x0000_s1026" type="#_x0000_t32" style="position:absolute;margin-left:0;margin-top:8.9pt;width:46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" strokecolor="#a5a5a5" strokeweight="2.25pt"/>
            </w:pict>
          </mc:Fallback>
        </mc:AlternateContent>
      </w:r>
    </w:p>
    <w:p w14:paraId="0F349C92" w14:textId="77777777" w:rsidR="006059C2" w:rsidRDefault="006059C2" w:rsidP="006059C2">
      <w:pPr>
        <w:ind w:left="2160" w:hanging="2160"/>
        <w:rPr>
          <w:rFonts w:ascii="Calibri" w:hAnsi="Calibri"/>
          <w:lang w:val="es-ES"/>
        </w:rPr>
      </w:pPr>
      <w:r w:rsidRPr="00F34818">
        <w:rPr>
          <w:rFonts w:ascii="Calibri" w:hAnsi="Calibri"/>
          <w:b/>
          <w:caps/>
        </w:rPr>
        <w:t>Research Experience</w:t>
      </w:r>
      <w:r w:rsidRPr="00F34818">
        <w:rPr>
          <w:rFonts w:ascii="Calibri" w:hAnsi="Calibri"/>
          <w:b/>
        </w:rPr>
        <w:tab/>
      </w:r>
    </w:p>
    <w:p w14:paraId="70674F6C" w14:textId="77777777" w:rsidR="006059C2" w:rsidRDefault="00942C15" w:rsidP="006059C2">
      <w:pPr>
        <w:ind w:left="2160" w:hanging="2160"/>
        <w:rPr>
          <w:rFonts w:ascii="Calibri" w:hAnsi="Calibri"/>
          <w:lang w:val="es-ES"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A87532" wp14:editId="08A4E97E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943600" cy="0"/>
                <wp:effectExtent l="19050" t="17780" r="19050" b="20320"/>
                <wp:wrapNone/>
                <wp:docPr id="2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22DA" id="AutoShape 98" o:spid="_x0000_s1026" type="#_x0000_t32" style="position:absolute;margin-left:0;margin-top:5.9pt;width:468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" strokecolor="#a5a5a5" strokeweight="2.25pt"/>
            </w:pict>
          </mc:Fallback>
        </mc:AlternateContent>
      </w:r>
    </w:p>
    <w:p w14:paraId="285900D5" w14:textId="081991BA" w:rsidR="00BE5C24" w:rsidRPr="0023372A" w:rsidRDefault="00BE5C24" w:rsidP="00BE5C24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Senior R&amp;D Staff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2024</w:t>
      </w:r>
      <w:r w:rsidRPr="0023372A">
        <w:rPr>
          <w:rFonts w:ascii="Calibri" w:hAnsi="Calibri"/>
          <w:b/>
        </w:rPr>
        <w:t xml:space="preserve"> - present</w:t>
      </w:r>
    </w:p>
    <w:p w14:paraId="0709F527" w14:textId="3DB47A15" w:rsidR="00BE5C24" w:rsidRDefault="00BE5C24" w:rsidP="00137B7A">
      <w:pPr>
        <w:tabs>
          <w:tab w:val="left" w:pos="675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Group Leader – Chemical &amp; Isotopic Mass Spectrometry Group</w:t>
      </w:r>
    </w:p>
    <w:p w14:paraId="061B3F71" w14:textId="11BE51A9" w:rsidR="00BE5C24" w:rsidRDefault="00BE5C24" w:rsidP="00137B7A">
      <w:pPr>
        <w:tabs>
          <w:tab w:val="left" w:pos="675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Oak Ridge National Laboratory, Oak Ridge, TN</w:t>
      </w:r>
    </w:p>
    <w:p w14:paraId="7B04C04A" w14:textId="673E41C1" w:rsidR="00BE5C24" w:rsidRPr="00BE5C24" w:rsidRDefault="00BE5C24" w:rsidP="00137B7A">
      <w:pPr>
        <w:tabs>
          <w:tab w:val="left" w:pos="675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Research area: </w:t>
      </w:r>
      <w:r>
        <w:rPr>
          <w:rFonts w:ascii="Calibri" w:hAnsi="Calibri"/>
        </w:rPr>
        <w:t xml:space="preserve">Development and implementation of advanced analytical atomic spectroscopy and mass spectrometric instrumentation (ICP-OES/MS) for the analysis of materials. </w:t>
      </w:r>
    </w:p>
    <w:p w14:paraId="5F9AAC11" w14:textId="77777777" w:rsidR="00BE5C24" w:rsidRDefault="00BE5C24" w:rsidP="00137B7A">
      <w:pPr>
        <w:tabs>
          <w:tab w:val="left" w:pos="6750"/>
        </w:tabs>
        <w:jc w:val="both"/>
        <w:rPr>
          <w:rFonts w:ascii="Calibri" w:hAnsi="Calibri"/>
          <w:b/>
        </w:rPr>
      </w:pPr>
    </w:p>
    <w:p w14:paraId="465EDFE4" w14:textId="7399B0A9" w:rsidR="0023372A" w:rsidRPr="0023372A" w:rsidRDefault="00A20982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R&amp;D Staff Scientist</w:t>
      </w:r>
      <w:r w:rsidR="0023372A">
        <w:rPr>
          <w:rFonts w:ascii="Calibri" w:hAnsi="Calibri"/>
          <w:b/>
        </w:rPr>
        <w:t xml:space="preserve"> – Analytical Chemist</w:t>
      </w:r>
      <w:r w:rsidR="0023372A">
        <w:rPr>
          <w:rFonts w:ascii="Calibri" w:hAnsi="Calibri"/>
          <w:b/>
        </w:rPr>
        <w:tab/>
      </w:r>
      <w:r w:rsidR="0023372A">
        <w:rPr>
          <w:rFonts w:ascii="Calibri" w:hAnsi="Calibri"/>
          <w:b/>
        </w:rPr>
        <w:tab/>
      </w:r>
      <w:r w:rsidR="0023372A">
        <w:rPr>
          <w:rFonts w:ascii="Calibri" w:hAnsi="Calibri"/>
          <w:b/>
        </w:rPr>
        <w:tab/>
      </w:r>
      <w:r w:rsidR="00BE5C24">
        <w:rPr>
          <w:rFonts w:ascii="Calibri" w:hAnsi="Calibri"/>
          <w:b/>
        </w:rPr>
        <w:t xml:space="preserve">     </w:t>
      </w:r>
      <w:r w:rsidR="0023372A" w:rsidRPr="0023372A">
        <w:rPr>
          <w:rFonts w:ascii="Calibri" w:hAnsi="Calibri"/>
          <w:b/>
        </w:rPr>
        <w:t xml:space="preserve">2018 - </w:t>
      </w:r>
      <w:r w:rsidR="00BE5C24">
        <w:rPr>
          <w:rFonts w:ascii="Calibri" w:hAnsi="Calibri"/>
          <w:b/>
        </w:rPr>
        <w:t>2024</w:t>
      </w:r>
    </w:p>
    <w:p w14:paraId="40BFF8D5" w14:textId="77777777" w:rsidR="0023372A" w:rsidRDefault="0023372A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Oak Ridge National Laboratory, Oak Ridge, TN</w:t>
      </w:r>
    </w:p>
    <w:p w14:paraId="1FB9D667" w14:textId="77777777" w:rsidR="0023372A" w:rsidRPr="008610A1" w:rsidRDefault="0023372A" w:rsidP="00137B7A">
      <w:pPr>
        <w:tabs>
          <w:tab w:val="left" w:pos="6750"/>
        </w:tabs>
        <w:jc w:val="both"/>
        <w:rPr>
          <w:rFonts w:ascii="Calibri" w:hAnsi="Calibri"/>
          <w:i/>
        </w:rPr>
      </w:pPr>
      <w:r w:rsidRPr="008610A1">
        <w:rPr>
          <w:rFonts w:ascii="Calibri" w:hAnsi="Calibri"/>
          <w:i/>
        </w:rPr>
        <w:t xml:space="preserve">Nuclear Analytical Chemistry and </w:t>
      </w:r>
      <w:proofErr w:type="spellStart"/>
      <w:r w:rsidRPr="008610A1">
        <w:rPr>
          <w:rFonts w:ascii="Calibri" w:hAnsi="Calibri"/>
          <w:i/>
        </w:rPr>
        <w:t>Isotopics</w:t>
      </w:r>
      <w:proofErr w:type="spellEnd"/>
      <w:r w:rsidRPr="008610A1">
        <w:rPr>
          <w:rFonts w:ascii="Calibri" w:hAnsi="Calibri"/>
          <w:i/>
        </w:rPr>
        <w:t xml:space="preserve"> Laboratory</w:t>
      </w:r>
    </w:p>
    <w:p w14:paraId="3762EAC9" w14:textId="77777777" w:rsidR="0023372A" w:rsidRPr="0023372A" w:rsidRDefault="0023372A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area: Development and implementation of atomic spectroscopy and mass spectrometric instrumentation (ICP-OES/MS) for the analysis of nuclear materials for elemental and isotopic </w:t>
      </w:r>
      <w:r w:rsidR="001E76CE">
        <w:rPr>
          <w:rFonts w:ascii="Calibri" w:hAnsi="Calibri"/>
        </w:rPr>
        <w:t>information</w:t>
      </w:r>
      <w:r>
        <w:rPr>
          <w:rFonts w:ascii="Calibri" w:hAnsi="Calibri"/>
        </w:rPr>
        <w:t xml:space="preserve">. </w:t>
      </w:r>
    </w:p>
    <w:p w14:paraId="68D5F1CA" w14:textId="77777777" w:rsidR="0023372A" w:rsidRDefault="0023372A" w:rsidP="00137B7A">
      <w:pPr>
        <w:tabs>
          <w:tab w:val="left" w:pos="6750"/>
        </w:tabs>
        <w:jc w:val="both"/>
        <w:rPr>
          <w:rFonts w:ascii="Calibri" w:hAnsi="Calibri"/>
          <w:b/>
        </w:rPr>
      </w:pPr>
    </w:p>
    <w:p w14:paraId="72A9CB3D" w14:textId="374BBD8A" w:rsidR="00BF52DE" w:rsidRDefault="00BF52DE" w:rsidP="00137B7A">
      <w:pPr>
        <w:tabs>
          <w:tab w:val="left" w:pos="675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Scientist II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</w:t>
      </w:r>
      <w:r w:rsidR="00364EF2">
        <w:rPr>
          <w:rFonts w:ascii="Calibri" w:hAnsi="Calibri"/>
          <w:b/>
        </w:rPr>
        <w:tab/>
        <w:t xml:space="preserve"> 2016</w:t>
      </w:r>
      <w:r w:rsidR="0023372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—</w:t>
      </w:r>
      <w:r w:rsidR="0023372A">
        <w:rPr>
          <w:rFonts w:ascii="Calibri" w:hAnsi="Calibri"/>
          <w:b/>
        </w:rPr>
        <w:t xml:space="preserve"> 2018</w:t>
      </w:r>
    </w:p>
    <w:p w14:paraId="76E6E2D6" w14:textId="77777777" w:rsidR="00BF52DE" w:rsidRDefault="00BF52DE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Los Alamos National Laboratory, Los Alamos, NM</w:t>
      </w:r>
    </w:p>
    <w:p w14:paraId="1299195E" w14:textId="77777777" w:rsidR="00BF52DE" w:rsidRDefault="00BF52DE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Chemistry-Actinide Analytical Chemistry Group</w:t>
      </w:r>
    </w:p>
    <w:p w14:paraId="166ED4BD" w14:textId="4D80F98C" w:rsidR="00BF52DE" w:rsidRPr="00BF52DE" w:rsidRDefault="00BF52DE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Research area: Development of miniaturized separation/sample preparation methods for trace metal analysis and impurities of bulk nuclear materials.</w:t>
      </w:r>
      <w:r w:rsidR="00DC19D0">
        <w:rPr>
          <w:rFonts w:ascii="Calibri" w:hAnsi="Calibri"/>
        </w:rPr>
        <w:t xml:space="preserve">  Trace elemental analysis in bulk actinide materials (plutonium and uranium)</w:t>
      </w:r>
      <w:r w:rsidR="00515289">
        <w:rPr>
          <w:rFonts w:ascii="Calibri" w:hAnsi="Calibri"/>
        </w:rPr>
        <w:t xml:space="preserve"> by inductively coupled plasma mass spectrometry / optical </w:t>
      </w:r>
      <w:r w:rsidR="00515289">
        <w:rPr>
          <w:rFonts w:ascii="Calibri" w:hAnsi="Calibri"/>
        </w:rPr>
        <w:lastRenderedPageBreak/>
        <w:t>emission spectroscopy</w:t>
      </w:r>
      <w:r w:rsidR="00DC19D0">
        <w:rPr>
          <w:rFonts w:ascii="Calibri" w:hAnsi="Calibri"/>
        </w:rPr>
        <w:t>.</w:t>
      </w:r>
      <w:r>
        <w:rPr>
          <w:rFonts w:ascii="Calibri" w:hAnsi="Calibri"/>
        </w:rPr>
        <w:t xml:space="preserve">  Pu-238 trace metal analysis for NASA related projects</w:t>
      </w:r>
      <w:r w:rsidR="00515289">
        <w:rPr>
          <w:rFonts w:ascii="Calibri" w:hAnsi="Calibri"/>
        </w:rPr>
        <w:t xml:space="preserve"> by direct current arc spectroscopy</w:t>
      </w:r>
      <w:r>
        <w:rPr>
          <w:rFonts w:ascii="Calibri" w:hAnsi="Calibri"/>
        </w:rPr>
        <w:t>.</w:t>
      </w:r>
      <w:r w:rsidR="00233CF2">
        <w:rPr>
          <w:rFonts w:ascii="Calibri" w:hAnsi="Calibri"/>
        </w:rPr>
        <w:t xml:space="preserve">  </w:t>
      </w:r>
    </w:p>
    <w:p w14:paraId="34E402DE" w14:textId="77777777" w:rsidR="00BF52DE" w:rsidRDefault="00BF52DE" w:rsidP="00137B7A">
      <w:pPr>
        <w:tabs>
          <w:tab w:val="left" w:pos="6750"/>
        </w:tabs>
        <w:jc w:val="both"/>
        <w:rPr>
          <w:rFonts w:ascii="Calibri" w:hAnsi="Calibri"/>
          <w:b/>
        </w:rPr>
      </w:pPr>
    </w:p>
    <w:p w14:paraId="2A4EDEEF" w14:textId="77777777" w:rsidR="00F97C0A" w:rsidRDefault="00E315E2" w:rsidP="00137B7A">
      <w:pPr>
        <w:tabs>
          <w:tab w:val="left" w:pos="675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Glenn T. Seaborg </w:t>
      </w:r>
      <w:r w:rsidR="00F97C0A">
        <w:rPr>
          <w:rFonts w:ascii="Calibri" w:hAnsi="Calibri"/>
          <w:b/>
        </w:rPr>
        <w:t xml:space="preserve">Postdoctoral </w:t>
      </w:r>
      <w:r>
        <w:rPr>
          <w:rFonts w:ascii="Calibri" w:hAnsi="Calibri"/>
          <w:b/>
        </w:rPr>
        <w:t>Fellow</w:t>
      </w:r>
      <w:r w:rsidR="00F97C0A">
        <w:rPr>
          <w:rFonts w:ascii="Calibri" w:hAnsi="Calibri"/>
          <w:b/>
        </w:rPr>
        <w:t xml:space="preserve"> </w:t>
      </w:r>
      <w:r w:rsidR="00F97C0A">
        <w:rPr>
          <w:rFonts w:ascii="Calibri" w:hAnsi="Calibri"/>
          <w:b/>
        </w:rPr>
        <w:tab/>
      </w:r>
      <w:r w:rsidR="00F97C0A">
        <w:rPr>
          <w:rFonts w:ascii="Calibri" w:hAnsi="Calibri"/>
          <w:b/>
        </w:rPr>
        <w:tab/>
        <w:t xml:space="preserve">   </w:t>
      </w:r>
      <w:r w:rsidR="008341C7">
        <w:rPr>
          <w:rFonts w:ascii="Calibri" w:hAnsi="Calibri"/>
          <w:b/>
        </w:rPr>
        <w:t xml:space="preserve">         </w:t>
      </w:r>
      <w:r w:rsidR="00BF52DE">
        <w:rPr>
          <w:rFonts w:ascii="Calibri" w:hAnsi="Calibri"/>
          <w:b/>
        </w:rPr>
        <w:t xml:space="preserve">     </w:t>
      </w:r>
      <w:r w:rsidR="00F97C0A">
        <w:rPr>
          <w:rFonts w:ascii="Calibri" w:hAnsi="Calibri"/>
          <w:b/>
        </w:rPr>
        <w:t>2014—</w:t>
      </w:r>
      <w:r w:rsidR="00BF52DE">
        <w:rPr>
          <w:rFonts w:ascii="Calibri" w:hAnsi="Calibri"/>
          <w:b/>
        </w:rPr>
        <w:t>2016</w:t>
      </w:r>
    </w:p>
    <w:p w14:paraId="2ECB39F6" w14:textId="77777777" w:rsidR="00F97C0A" w:rsidRDefault="00F97C0A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Los Alamos National Laboratory, Los Alamos, NM</w:t>
      </w:r>
    </w:p>
    <w:p w14:paraId="457B629E" w14:textId="77777777" w:rsidR="00F97C0A" w:rsidRDefault="00F97C0A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>Chemistry-Actinide Analytical Chemistry Group</w:t>
      </w:r>
    </w:p>
    <w:p w14:paraId="29830F7B" w14:textId="77777777" w:rsidR="00F97C0A" w:rsidRDefault="00B5439C" w:rsidP="00137B7A">
      <w:pPr>
        <w:tabs>
          <w:tab w:val="left" w:pos="675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area: </w:t>
      </w:r>
      <w:r w:rsidR="00F97C0A">
        <w:rPr>
          <w:rFonts w:ascii="Calibri" w:hAnsi="Calibri"/>
        </w:rPr>
        <w:t xml:space="preserve">Development of miniaturized separation/sample preparation methods for </w:t>
      </w:r>
      <w:r>
        <w:rPr>
          <w:rFonts w:ascii="Calibri" w:hAnsi="Calibri"/>
        </w:rPr>
        <w:t xml:space="preserve">trace metal analysis and impurities of bulk nuclear materials. </w:t>
      </w:r>
    </w:p>
    <w:p w14:paraId="23F5B17C" w14:textId="77777777" w:rsidR="00F91091" w:rsidRDefault="00F91091" w:rsidP="00137B7A">
      <w:pPr>
        <w:tabs>
          <w:tab w:val="left" w:pos="6750"/>
        </w:tabs>
        <w:jc w:val="both"/>
        <w:rPr>
          <w:rFonts w:ascii="Calibri" w:hAnsi="Calibri"/>
        </w:rPr>
      </w:pPr>
    </w:p>
    <w:p w14:paraId="23A6A6AF" w14:textId="77777777" w:rsidR="00F97C0A" w:rsidRDefault="00F97C0A" w:rsidP="002C48A8">
      <w:pPr>
        <w:tabs>
          <w:tab w:val="left" w:pos="6750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Research </w:t>
      </w:r>
      <w:r w:rsidR="00F91091">
        <w:rPr>
          <w:rFonts w:ascii="Calibri" w:hAnsi="Calibri"/>
        </w:rPr>
        <w:t>Mentor</w:t>
      </w:r>
      <w:r>
        <w:rPr>
          <w:rFonts w:ascii="Calibri" w:hAnsi="Calibri"/>
        </w:rPr>
        <w:t xml:space="preserve">: </w:t>
      </w:r>
      <w:r w:rsidRPr="00AD4D2C">
        <w:rPr>
          <w:rFonts w:ascii="Calibri" w:hAnsi="Calibri"/>
          <w:b/>
        </w:rPr>
        <w:t>Ning Xu</w:t>
      </w:r>
    </w:p>
    <w:p w14:paraId="4B5549BC" w14:textId="77777777" w:rsidR="00F91091" w:rsidRPr="00F91091" w:rsidRDefault="00F91091" w:rsidP="002C48A8">
      <w:pPr>
        <w:tabs>
          <w:tab w:val="left" w:pos="6750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Research Co-Mentor: </w:t>
      </w:r>
      <w:r>
        <w:rPr>
          <w:rFonts w:ascii="Calibri" w:hAnsi="Calibri"/>
          <w:b/>
        </w:rPr>
        <w:t>Alonso Castro</w:t>
      </w:r>
    </w:p>
    <w:p w14:paraId="21FA9A0C" w14:textId="77777777" w:rsidR="00F97C0A" w:rsidRDefault="00F97C0A" w:rsidP="002C48A8">
      <w:pPr>
        <w:tabs>
          <w:tab w:val="left" w:pos="6750"/>
        </w:tabs>
        <w:jc w:val="both"/>
        <w:rPr>
          <w:rFonts w:ascii="Calibri" w:hAnsi="Calibri"/>
          <w:b/>
        </w:rPr>
      </w:pPr>
    </w:p>
    <w:p w14:paraId="25F495A7" w14:textId="77777777" w:rsidR="00247201" w:rsidRDefault="00B763A8" w:rsidP="002C48A8">
      <w:pPr>
        <w:tabs>
          <w:tab w:val="left" w:pos="675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Graduate </w:t>
      </w:r>
      <w:r w:rsidR="00360803">
        <w:rPr>
          <w:rFonts w:ascii="Calibri" w:hAnsi="Calibri"/>
          <w:b/>
        </w:rPr>
        <w:t xml:space="preserve">Research Assistant                                     </w:t>
      </w:r>
      <w:r w:rsidR="00F97C0A">
        <w:rPr>
          <w:rFonts w:ascii="Calibri" w:hAnsi="Calibri"/>
          <w:b/>
        </w:rPr>
        <w:t xml:space="preserve">                              </w:t>
      </w:r>
      <w:r w:rsidR="008341C7">
        <w:rPr>
          <w:rFonts w:ascii="Calibri" w:hAnsi="Calibri"/>
          <w:b/>
        </w:rPr>
        <w:t xml:space="preserve">                          </w:t>
      </w:r>
      <w:r w:rsidR="00BF52DE">
        <w:rPr>
          <w:rFonts w:ascii="Calibri" w:hAnsi="Calibri"/>
          <w:b/>
        </w:rPr>
        <w:t xml:space="preserve">   </w:t>
      </w:r>
      <w:r w:rsidR="00F97C0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2009</w:t>
      </w:r>
      <w:r w:rsidR="00153E1C">
        <w:rPr>
          <w:rFonts w:ascii="Calibri" w:hAnsi="Calibri"/>
          <w:b/>
        </w:rPr>
        <w:t>—</w:t>
      </w:r>
      <w:r w:rsidR="00F97C0A">
        <w:rPr>
          <w:rFonts w:ascii="Calibri" w:hAnsi="Calibri"/>
          <w:b/>
        </w:rPr>
        <w:t>2014</w:t>
      </w:r>
    </w:p>
    <w:p w14:paraId="331DF299" w14:textId="77777777" w:rsidR="00B763A8" w:rsidRDefault="00B763A8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>Clemson University, Clemson, SC</w:t>
      </w:r>
    </w:p>
    <w:p w14:paraId="1EF0A3A3" w14:textId="77777777" w:rsidR="00471722" w:rsidRPr="00D41CA8" w:rsidRDefault="00471722" w:rsidP="002C48A8">
      <w:pPr>
        <w:jc w:val="both"/>
        <w:rPr>
          <w:rFonts w:ascii="Calibri" w:hAnsi="Calibri"/>
        </w:rPr>
      </w:pPr>
      <w:r w:rsidRPr="00D41CA8">
        <w:rPr>
          <w:rFonts w:ascii="Calibri" w:hAnsi="Calibri"/>
        </w:rPr>
        <w:t>Department of Chemistry</w:t>
      </w:r>
    </w:p>
    <w:p w14:paraId="10C265B5" w14:textId="77777777" w:rsidR="00B763A8" w:rsidRDefault="00B763A8" w:rsidP="002C48A8">
      <w:pPr>
        <w:jc w:val="both"/>
        <w:rPr>
          <w:rFonts w:ascii="Calibri" w:hAnsi="Calibri"/>
        </w:rPr>
      </w:pPr>
      <w:r w:rsidRPr="00D41CA8">
        <w:rPr>
          <w:rFonts w:ascii="Calibri" w:hAnsi="Calibri"/>
        </w:rPr>
        <w:t xml:space="preserve">Research area: </w:t>
      </w:r>
      <w:r w:rsidR="00D41CA8" w:rsidRPr="00D41CA8">
        <w:rPr>
          <w:rFonts w:ascii="Calibri" w:hAnsi="Calibri"/>
        </w:rPr>
        <w:t>Miniaturization of chemical analysis tools: micro-solid phase extraction tips for protein extractions and development of a miniaturized glow discharge source for elemental analysis</w:t>
      </w:r>
      <w:r w:rsidR="008341C7">
        <w:rPr>
          <w:rFonts w:ascii="Calibri" w:hAnsi="Calibri"/>
        </w:rPr>
        <w:t>.</w:t>
      </w:r>
    </w:p>
    <w:p w14:paraId="0CC47ACB" w14:textId="77777777" w:rsidR="00F91091" w:rsidRPr="00D41CA8" w:rsidRDefault="00F91091" w:rsidP="002C48A8">
      <w:pPr>
        <w:jc w:val="both"/>
        <w:rPr>
          <w:rFonts w:ascii="Calibri" w:hAnsi="Calibri"/>
        </w:rPr>
      </w:pPr>
    </w:p>
    <w:p w14:paraId="68A76D66" w14:textId="77777777" w:rsidR="00B763A8" w:rsidRDefault="00B763A8" w:rsidP="002C48A8">
      <w:pPr>
        <w:jc w:val="both"/>
        <w:rPr>
          <w:rFonts w:ascii="Calibri" w:hAnsi="Calibri"/>
        </w:rPr>
      </w:pPr>
      <w:r w:rsidRPr="00D41CA8">
        <w:rPr>
          <w:rFonts w:ascii="Calibri" w:hAnsi="Calibri"/>
        </w:rPr>
        <w:t xml:space="preserve">Research Advisor: </w:t>
      </w:r>
      <w:r w:rsidRPr="00AD4D2C">
        <w:rPr>
          <w:rFonts w:ascii="Calibri" w:hAnsi="Calibri"/>
          <w:b/>
        </w:rPr>
        <w:t>R. Kenneth Marcus</w:t>
      </w:r>
    </w:p>
    <w:p w14:paraId="7A1CCFF9" w14:textId="77777777" w:rsidR="002248A0" w:rsidRDefault="002248A0" w:rsidP="002C48A8">
      <w:pPr>
        <w:jc w:val="both"/>
        <w:rPr>
          <w:rFonts w:ascii="Calibri" w:hAnsi="Calibri"/>
          <w:b/>
        </w:rPr>
      </w:pPr>
    </w:p>
    <w:p w14:paraId="3E636F34" w14:textId="77777777" w:rsidR="00360803" w:rsidRDefault="00360803" w:rsidP="002C48A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Visiting Scientist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8341C7">
        <w:rPr>
          <w:rFonts w:ascii="Calibri" w:hAnsi="Calibri"/>
          <w:b/>
        </w:rPr>
        <w:t xml:space="preserve">                                                         </w:t>
      </w:r>
      <w:r>
        <w:rPr>
          <w:rFonts w:ascii="Calibri" w:hAnsi="Calibri"/>
          <w:b/>
        </w:rPr>
        <w:t>2014</w:t>
      </w:r>
    </w:p>
    <w:p w14:paraId="07ADFF87" w14:textId="77777777" w:rsidR="00360803" w:rsidRDefault="00360803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>Pacific Northwest National Laboratory, Richland, WA</w:t>
      </w:r>
    </w:p>
    <w:p w14:paraId="39308528" w14:textId="77777777" w:rsidR="00360803" w:rsidRDefault="00360803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>Environmental Molecular Sciences Laboratory</w:t>
      </w:r>
    </w:p>
    <w:p w14:paraId="15712254" w14:textId="74FC84A4" w:rsidR="00360803" w:rsidRDefault="00B5439C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area: </w:t>
      </w:r>
      <w:r w:rsidR="00360803">
        <w:rPr>
          <w:rFonts w:ascii="Calibri" w:hAnsi="Calibri"/>
        </w:rPr>
        <w:t>Miniaturization of</w:t>
      </w:r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microplasma</w:t>
      </w:r>
      <w:proofErr w:type="spellEnd"/>
      <w:r>
        <w:rPr>
          <w:rFonts w:ascii="Calibri" w:hAnsi="Calibri"/>
        </w:rPr>
        <w:t xml:space="preserve"> ionization source for</w:t>
      </w:r>
      <w:r w:rsidR="00360803">
        <w:rPr>
          <w:rFonts w:ascii="Calibri" w:hAnsi="Calibri"/>
        </w:rPr>
        <w:t xml:space="preserve"> </w:t>
      </w:r>
      <w:r w:rsidR="001E76CE">
        <w:rPr>
          <w:rFonts w:ascii="Calibri" w:hAnsi="Calibri"/>
        </w:rPr>
        <w:t xml:space="preserve">elemental isotopic </w:t>
      </w:r>
      <w:r w:rsidR="00A55B54">
        <w:rPr>
          <w:rFonts w:ascii="Calibri" w:hAnsi="Calibri"/>
        </w:rPr>
        <w:t>analysis</w:t>
      </w:r>
      <w:r>
        <w:rPr>
          <w:rFonts w:ascii="Calibri" w:hAnsi="Calibri"/>
        </w:rPr>
        <w:t xml:space="preserve"> by mass spectrometry</w:t>
      </w:r>
      <w:r w:rsidR="008341C7">
        <w:rPr>
          <w:rFonts w:ascii="Calibri" w:hAnsi="Calibri"/>
        </w:rPr>
        <w:t>.</w:t>
      </w:r>
    </w:p>
    <w:p w14:paraId="303EBF57" w14:textId="77777777" w:rsidR="00F91091" w:rsidRDefault="00F91091" w:rsidP="002C48A8">
      <w:pPr>
        <w:jc w:val="both"/>
        <w:rPr>
          <w:rFonts w:ascii="Calibri" w:hAnsi="Calibri"/>
        </w:rPr>
      </w:pPr>
    </w:p>
    <w:p w14:paraId="723F49BD" w14:textId="77777777" w:rsidR="00247201" w:rsidRDefault="00360803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</w:t>
      </w:r>
      <w:r w:rsidR="00F91091">
        <w:rPr>
          <w:rFonts w:ascii="Calibri" w:hAnsi="Calibri"/>
        </w:rPr>
        <w:t>Mentor</w:t>
      </w:r>
      <w:r>
        <w:rPr>
          <w:rFonts w:ascii="Calibri" w:hAnsi="Calibri"/>
        </w:rPr>
        <w:t xml:space="preserve">(s): </w:t>
      </w:r>
      <w:r w:rsidRPr="00AD4D2C">
        <w:rPr>
          <w:rFonts w:ascii="Calibri" w:hAnsi="Calibri"/>
          <w:b/>
        </w:rPr>
        <w:t>Dave Koppenaal</w:t>
      </w:r>
    </w:p>
    <w:p w14:paraId="00FCCF66" w14:textId="77777777" w:rsidR="00360803" w:rsidRDefault="00360803" w:rsidP="002C48A8">
      <w:pPr>
        <w:jc w:val="both"/>
        <w:rPr>
          <w:rFonts w:ascii="Calibri" w:hAnsi="Calibri"/>
          <w:b/>
        </w:rPr>
      </w:pPr>
    </w:p>
    <w:p w14:paraId="7DAD39B8" w14:textId="77777777" w:rsidR="00153E1C" w:rsidRDefault="006059C2" w:rsidP="002C48A8">
      <w:pPr>
        <w:tabs>
          <w:tab w:val="left" w:pos="639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Visiting Scientist</w:t>
      </w:r>
      <w:r w:rsidR="00153E1C">
        <w:rPr>
          <w:rFonts w:ascii="Calibri" w:hAnsi="Calibri"/>
          <w:b/>
        </w:rPr>
        <w:tab/>
      </w:r>
      <w:r w:rsidR="008341C7">
        <w:rPr>
          <w:rFonts w:ascii="Calibri" w:hAnsi="Calibri"/>
          <w:b/>
        </w:rPr>
        <w:t xml:space="preserve">                                             </w:t>
      </w:r>
      <w:r w:rsidR="00F44FF8">
        <w:rPr>
          <w:rFonts w:ascii="Calibri" w:hAnsi="Calibri"/>
          <w:b/>
        </w:rPr>
        <w:t>2013</w:t>
      </w:r>
    </w:p>
    <w:p w14:paraId="798C347D" w14:textId="77777777" w:rsidR="006059C2" w:rsidRPr="004C3A3C" w:rsidRDefault="006059C2" w:rsidP="002C48A8">
      <w:pPr>
        <w:jc w:val="both"/>
        <w:rPr>
          <w:rFonts w:ascii="Calibri" w:hAnsi="Calibri"/>
        </w:rPr>
      </w:pPr>
      <w:r w:rsidRPr="004C3A3C">
        <w:rPr>
          <w:rFonts w:ascii="Calibri" w:hAnsi="Calibri"/>
        </w:rPr>
        <w:t>Lawrence Berkeley National Laboratory</w:t>
      </w:r>
      <w:r w:rsidR="00471722">
        <w:rPr>
          <w:rFonts w:ascii="Calibri" w:hAnsi="Calibri"/>
        </w:rPr>
        <w:t>, Berkeley, CA</w:t>
      </w:r>
    </w:p>
    <w:p w14:paraId="12C69354" w14:textId="77777777" w:rsidR="006059C2" w:rsidRPr="004C3A3C" w:rsidRDefault="006059C2" w:rsidP="002C48A8">
      <w:pPr>
        <w:jc w:val="both"/>
        <w:rPr>
          <w:rFonts w:ascii="Calibri" w:hAnsi="Calibri"/>
        </w:rPr>
      </w:pPr>
      <w:r w:rsidRPr="004C3A3C">
        <w:rPr>
          <w:rFonts w:ascii="Calibri" w:hAnsi="Calibri"/>
        </w:rPr>
        <w:t>En</w:t>
      </w:r>
      <w:r w:rsidR="00471722">
        <w:rPr>
          <w:rFonts w:ascii="Calibri" w:hAnsi="Calibri"/>
        </w:rPr>
        <w:t>vironmental Energy Technologies</w:t>
      </w:r>
    </w:p>
    <w:p w14:paraId="670EB0FD" w14:textId="77777777" w:rsidR="006059C2" w:rsidRDefault="00B5439C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area: </w:t>
      </w:r>
      <w:r w:rsidR="00F64E5F">
        <w:rPr>
          <w:rFonts w:ascii="Calibri" w:hAnsi="Calibri"/>
        </w:rPr>
        <w:t>Laser ablation studies into the liquid sampling-atmospheric pressure glow discharge</w:t>
      </w:r>
      <w:r w:rsidR="001844F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844F8">
        <w:rPr>
          <w:rFonts w:ascii="Calibri" w:hAnsi="Calibri"/>
        </w:rPr>
        <w:t>p</w:t>
      </w:r>
      <w:r>
        <w:rPr>
          <w:rFonts w:ascii="Calibri" w:hAnsi="Calibri"/>
        </w:rPr>
        <w:t>articularly understanding fundamental plasma properties.</w:t>
      </w:r>
    </w:p>
    <w:p w14:paraId="39A8D1F2" w14:textId="77777777" w:rsidR="00F91091" w:rsidRPr="004C3A3C" w:rsidRDefault="00F91091" w:rsidP="002C48A8">
      <w:pPr>
        <w:jc w:val="both"/>
        <w:rPr>
          <w:rFonts w:ascii="Calibri" w:hAnsi="Calibri"/>
        </w:rPr>
      </w:pPr>
    </w:p>
    <w:p w14:paraId="1C8B0A4E" w14:textId="77777777" w:rsidR="006059C2" w:rsidRDefault="00471722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</w:t>
      </w:r>
      <w:r w:rsidR="00F91091">
        <w:rPr>
          <w:rFonts w:ascii="Calibri" w:hAnsi="Calibri"/>
        </w:rPr>
        <w:t>Mentor</w:t>
      </w:r>
      <w:r w:rsidR="006059C2" w:rsidRPr="004C3A3C">
        <w:rPr>
          <w:rFonts w:ascii="Calibri" w:hAnsi="Calibri"/>
        </w:rPr>
        <w:t xml:space="preserve">: </w:t>
      </w:r>
      <w:r w:rsidR="006059C2" w:rsidRPr="00AD4D2C">
        <w:rPr>
          <w:rFonts w:ascii="Calibri" w:hAnsi="Calibri"/>
          <w:b/>
        </w:rPr>
        <w:t>Richard</w:t>
      </w:r>
      <w:r w:rsidR="00E13AE1" w:rsidRPr="00AD4D2C">
        <w:rPr>
          <w:rFonts w:ascii="Calibri" w:hAnsi="Calibri"/>
          <w:b/>
        </w:rPr>
        <w:t xml:space="preserve"> E.</w:t>
      </w:r>
      <w:r w:rsidR="006059C2" w:rsidRPr="00AD4D2C">
        <w:rPr>
          <w:rFonts w:ascii="Calibri" w:hAnsi="Calibri"/>
          <w:b/>
        </w:rPr>
        <w:t xml:space="preserve"> Russo</w:t>
      </w:r>
    </w:p>
    <w:p w14:paraId="1D172090" w14:textId="77777777" w:rsidR="00B763A8" w:rsidRDefault="00B763A8" w:rsidP="002C48A8">
      <w:pPr>
        <w:jc w:val="both"/>
        <w:rPr>
          <w:rFonts w:ascii="Calibri" w:hAnsi="Calibri"/>
        </w:rPr>
      </w:pPr>
    </w:p>
    <w:p w14:paraId="1B490011" w14:textId="77777777" w:rsidR="00B763A8" w:rsidRPr="00B763A8" w:rsidRDefault="00B763A8" w:rsidP="002C48A8">
      <w:pPr>
        <w:tabs>
          <w:tab w:val="left" w:pos="684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Undergraduate Research </w:t>
      </w:r>
      <w:r w:rsidR="00146291">
        <w:rPr>
          <w:rFonts w:ascii="Calibri" w:hAnsi="Calibri"/>
          <w:b/>
        </w:rPr>
        <w:t>Assistant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341C7">
        <w:rPr>
          <w:rFonts w:ascii="Calibri" w:hAnsi="Calibri"/>
          <w:b/>
        </w:rPr>
        <w:t xml:space="preserve">                        </w:t>
      </w:r>
      <w:r w:rsidR="006A28A8">
        <w:rPr>
          <w:rFonts w:ascii="Calibri" w:hAnsi="Calibri"/>
          <w:b/>
        </w:rPr>
        <w:t>2007</w:t>
      </w:r>
      <w:r w:rsidR="00153E1C">
        <w:rPr>
          <w:rFonts w:ascii="Calibri" w:hAnsi="Calibri"/>
          <w:b/>
        </w:rPr>
        <w:t>—</w:t>
      </w:r>
      <w:r>
        <w:rPr>
          <w:rFonts w:ascii="Calibri" w:hAnsi="Calibri"/>
          <w:b/>
        </w:rPr>
        <w:t>2009</w:t>
      </w:r>
    </w:p>
    <w:p w14:paraId="5A945827" w14:textId="77777777" w:rsidR="00B763A8" w:rsidRDefault="00B763A8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>Georgia Southern University, Statesboro, GA</w:t>
      </w:r>
    </w:p>
    <w:p w14:paraId="0806B10E" w14:textId="77777777" w:rsidR="00B763A8" w:rsidRDefault="00B763A8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>Research are</w:t>
      </w:r>
      <w:r w:rsidR="00146291">
        <w:rPr>
          <w:rFonts w:ascii="Calibri" w:hAnsi="Calibri"/>
        </w:rPr>
        <w:t>a</w:t>
      </w:r>
      <w:r w:rsidR="00B5439C">
        <w:rPr>
          <w:rFonts w:ascii="Calibri" w:hAnsi="Calibri"/>
        </w:rPr>
        <w:t>: Improvement of iron zeolites employment for adipic acid production.</w:t>
      </w:r>
    </w:p>
    <w:p w14:paraId="03C3143F" w14:textId="77777777" w:rsidR="00F91091" w:rsidRDefault="00F91091" w:rsidP="002C48A8">
      <w:pPr>
        <w:jc w:val="both"/>
        <w:rPr>
          <w:rFonts w:ascii="Calibri" w:hAnsi="Calibri"/>
        </w:rPr>
      </w:pPr>
    </w:p>
    <w:p w14:paraId="20CB90B4" w14:textId="507A2232" w:rsidR="00CA0BDB" w:rsidRDefault="00B763A8" w:rsidP="002C48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Research Advisor: </w:t>
      </w:r>
      <w:r w:rsidRPr="00AD4D2C">
        <w:rPr>
          <w:rFonts w:ascii="Calibri" w:hAnsi="Calibri"/>
          <w:b/>
        </w:rPr>
        <w:t>L. Shannon Davis</w:t>
      </w:r>
    </w:p>
    <w:p w14:paraId="3C7AFD2B" w14:textId="77777777" w:rsidR="00CA0BDB" w:rsidRDefault="00CA0BDB" w:rsidP="002C48A8">
      <w:pPr>
        <w:jc w:val="both"/>
        <w:rPr>
          <w:rFonts w:ascii="Calibri" w:hAnsi="Calibri"/>
        </w:rPr>
      </w:pPr>
    </w:p>
    <w:p w14:paraId="554F21CD" w14:textId="77777777" w:rsidR="00067078" w:rsidRDefault="00942C15" w:rsidP="00067078">
      <w:pPr>
        <w:ind w:left="2160" w:hanging="2160"/>
        <w:rPr>
          <w:rFonts w:ascii="Calibri" w:hAnsi="Calibri"/>
          <w:b/>
          <w:caps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9E30A9" wp14:editId="04BD8B7B">
                <wp:simplePos x="0" y="0"/>
                <wp:positionH relativeFrom="column">
                  <wp:posOffset>-21265</wp:posOffset>
                </wp:positionH>
                <wp:positionV relativeFrom="paragraph">
                  <wp:posOffset>116958</wp:posOffset>
                </wp:positionV>
                <wp:extent cx="5964865" cy="0"/>
                <wp:effectExtent l="0" t="19050" r="17145" b="19050"/>
                <wp:wrapNone/>
                <wp:docPr id="2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A949F" id="AutoShape 97" o:spid="_x0000_s1026" type="#_x0000_t32" style="position:absolute;margin-left:-1.65pt;margin-top:9.2pt;width:469.6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" strokecolor="#a5a5a5" strokeweight="2.25pt"/>
            </w:pict>
          </mc:Fallback>
        </mc:AlternateContent>
      </w:r>
    </w:p>
    <w:p w14:paraId="57D0A4BD" w14:textId="77777777" w:rsidR="00067078" w:rsidRDefault="00206ED6" w:rsidP="00067078">
      <w:pPr>
        <w:ind w:left="2160" w:hanging="2160"/>
        <w:rPr>
          <w:rFonts w:ascii="Calibri" w:hAnsi="Calibri"/>
          <w:lang w:val="es-ES"/>
        </w:rPr>
      </w:pPr>
      <w:r>
        <w:rPr>
          <w:rFonts w:ascii="Calibri" w:hAnsi="Calibri"/>
          <w:b/>
          <w:caps/>
        </w:rPr>
        <w:lastRenderedPageBreak/>
        <w:t>Other work</w:t>
      </w:r>
      <w:r w:rsidR="00067078" w:rsidRPr="00F34818">
        <w:rPr>
          <w:rFonts w:ascii="Calibri" w:hAnsi="Calibri"/>
          <w:b/>
        </w:rPr>
        <w:tab/>
      </w:r>
    </w:p>
    <w:p w14:paraId="7A4CDCBE" w14:textId="77777777" w:rsidR="00067078" w:rsidRDefault="00942C15" w:rsidP="00067078">
      <w:pPr>
        <w:ind w:left="2160" w:hanging="2160"/>
        <w:rPr>
          <w:rFonts w:ascii="Calibri" w:hAnsi="Calibri"/>
          <w:lang w:val="es-ES"/>
        </w:rPr>
      </w:pPr>
      <w:r>
        <w:rPr>
          <w:rFonts w:ascii="Calibri" w:hAnsi="Calibri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9C971E" wp14:editId="705E44E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943600" cy="0"/>
                <wp:effectExtent l="19050" t="17780" r="19050" b="20320"/>
                <wp:wrapNone/>
                <wp:docPr id="2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1A40" id="AutoShape 96" o:spid="_x0000_s1026" type="#_x0000_t32" style="position:absolute;margin-left:0;margin-top:5.9pt;width:468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" strokecolor="#a5a5a5" strokeweight="2.25pt"/>
            </w:pict>
          </mc:Fallback>
        </mc:AlternateContent>
      </w:r>
    </w:p>
    <w:p w14:paraId="71BD6F6A" w14:textId="77777777" w:rsidR="003453E2" w:rsidRDefault="003453E2" w:rsidP="00153E1C">
      <w:pPr>
        <w:tabs>
          <w:tab w:val="left" w:pos="6210"/>
        </w:tabs>
        <w:ind w:left="2160" w:hanging="2160"/>
        <w:rPr>
          <w:rFonts w:ascii="Calibri" w:hAnsi="Calibri"/>
        </w:rPr>
      </w:pPr>
      <w:r>
        <w:rPr>
          <w:rFonts w:ascii="Calibri" w:hAnsi="Calibri"/>
          <w:b/>
        </w:rPr>
        <w:t>Georgia Southern Chemistry Department</w:t>
      </w:r>
      <w:r>
        <w:rPr>
          <w:rFonts w:ascii="Calibri" w:hAnsi="Calibri"/>
          <w:b/>
        </w:rPr>
        <w:tab/>
      </w:r>
      <w:r w:rsidR="008341C7">
        <w:rPr>
          <w:rFonts w:ascii="Calibri" w:hAnsi="Calibri"/>
          <w:b/>
        </w:rPr>
        <w:t xml:space="preserve">                                    </w:t>
      </w:r>
      <w:r>
        <w:rPr>
          <w:rFonts w:ascii="Calibri" w:hAnsi="Calibri"/>
          <w:b/>
        </w:rPr>
        <w:t>2008</w:t>
      </w:r>
      <w:r w:rsidR="00153E1C">
        <w:rPr>
          <w:rFonts w:ascii="Calibri" w:hAnsi="Calibri"/>
          <w:b/>
        </w:rPr>
        <w:t>—</w:t>
      </w:r>
      <w:r>
        <w:rPr>
          <w:rFonts w:ascii="Calibri" w:hAnsi="Calibri"/>
          <w:b/>
        </w:rPr>
        <w:t>2009</w:t>
      </w:r>
    </w:p>
    <w:p w14:paraId="0B68223B" w14:textId="77777777" w:rsidR="003453E2" w:rsidRDefault="003453E2" w:rsidP="00085610">
      <w:pPr>
        <w:ind w:left="2160" w:hanging="2160"/>
        <w:rPr>
          <w:rFonts w:ascii="Calibri" w:hAnsi="Calibri"/>
        </w:rPr>
      </w:pPr>
      <w:r>
        <w:rPr>
          <w:rFonts w:ascii="Calibri" w:hAnsi="Calibri"/>
        </w:rPr>
        <w:t>Statesboro, GA</w:t>
      </w:r>
    </w:p>
    <w:p w14:paraId="34F5FA7D" w14:textId="77777777" w:rsidR="003453E2" w:rsidRPr="003453E2" w:rsidRDefault="003453E2" w:rsidP="001E76CE">
      <w:pPr>
        <w:rPr>
          <w:rFonts w:ascii="Calibri" w:hAnsi="Calibri"/>
        </w:rPr>
      </w:pPr>
      <w:r>
        <w:rPr>
          <w:rFonts w:ascii="Calibri" w:hAnsi="Calibri"/>
        </w:rPr>
        <w:t>Analytical</w:t>
      </w:r>
      <w:r w:rsidR="001E76CE">
        <w:rPr>
          <w:rFonts w:ascii="Calibri" w:hAnsi="Calibri"/>
        </w:rPr>
        <w:t xml:space="preserve"> Chemistry / Instrumental Analysis Assistant: </w:t>
      </w:r>
      <w:r>
        <w:rPr>
          <w:rFonts w:ascii="Calibri" w:hAnsi="Calibri"/>
        </w:rPr>
        <w:t xml:space="preserve"> instrumentation maintenance</w:t>
      </w:r>
      <w:r w:rsidR="006B351C">
        <w:rPr>
          <w:rFonts w:ascii="Calibri" w:hAnsi="Calibri"/>
        </w:rPr>
        <w:t>,</w:t>
      </w:r>
      <w:r w:rsidR="001E76CE">
        <w:rPr>
          <w:rFonts w:ascii="Calibri" w:hAnsi="Calibri"/>
        </w:rPr>
        <w:t xml:space="preserve"> </w:t>
      </w:r>
      <w:r w:rsidR="006B351C">
        <w:rPr>
          <w:rFonts w:ascii="Calibri" w:hAnsi="Calibri"/>
        </w:rPr>
        <w:t>calibration, and performance testing.</w:t>
      </w:r>
    </w:p>
    <w:p w14:paraId="10E37B2D" w14:textId="77777777" w:rsidR="00405576" w:rsidRPr="00BE2E67" w:rsidRDefault="00942C15" w:rsidP="00E97701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133AA5" wp14:editId="4FBDB0A5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943600" cy="0"/>
                <wp:effectExtent l="19050" t="19685" r="19050" b="1841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3B22" id="AutoShape 26" o:spid="_x0000_s1026" type="#_x0000_t32" style="position:absolute;margin-left:.75pt;margin-top:8.3pt;width:468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" strokecolor="#a5a5a5" strokeweight="2.25pt"/>
            </w:pict>
          </mc:Fallback>
        </mc:AlternateContent>
      </w:r>
    </w:p>
    <w:p w14:paraId="01F91F67" w14:textId="66756556" w:rsidR="00C11C16" w:rsidRPr="00607931" w:rsidRDefault="00AD4D2C" w:rsidP="00C11C1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PEER REVIEWED </w:t>
      </w:r>
      <w:r w:rsidR="00C11C16">
        <w:rPr>
          <w:rFonts w:ascii="Calibri" w:hAnsi="Calibri"/>
          <w:b/>
        </w:rPr>
        <w:t>PUBLICATIONS</w:t>
      </w:r>
      <w:r w:rsidR="001158B7">
        <w:rPr>
          <w:rFonts w:ascii="Calibri" w:hAnsi="Calibri"/>
          <w:b/>
        </w:rPr>
        <w:t xml:space="preserve"> (* denotes first or corresponding author 2</w:t>
      </w:r>
      <w:r w:rsidR="00881481">
        <w:rPr>
          <w:rFonts w:ascii="Calibri" w:hAnsi="Calibri"/>
          <w:b/>
        </w:rPr>
        <w:t>9</w:t>
      </w:r>
      <w:r w:rsidR="001158B7">
        <w:rPr>
          <w:rFonts w:ascii="Calibri" w:hAnsi="Calibri"/>
          <w:b/>
        </w:rPr>
        <w:t>/</w:t>
      </w:r>
      <w:r w:rsidR="00881481">
        <w:rPr>
          <w:rFonts w:ascii="Calibri" w:hAnsi="Calibri"/>
          <w:b/>
        </w:rPr>
        <w:t>6</w:t>
      </w:r>
      <w:r w:rsidR="00913E70">
        <w:rPr>
          <w:rFonts w:ascii="Calibri" w:hAnsi="Calibri"/>
          <w:b/>
        </w:rPr>
        <w:t>2</w:t>
      </w:r>
      <w:r w:rsidR="001158B7">
        <w:rPr>
          <w:rFonts w:ascii="Calibri" w:hAnsi="Calibri"/>
          <w:b/>
        </w:rPr>
        <w:t>)</w:t>
      </w:r>
    </w:p>
    <w:p w14:paraId="4D3672C8" w14:textId="77777777" w:rsidR="00887B79" w:rsidRPr="009A2D52" w:rsidRDefault="00942C15" w:rsidP="00A347C3">
      <w:pPr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2E8894" wp14:editId="033A590E">
                <wp:simplePos x="0" y="0"/>
                <wp:positionH relativeFrom="column">
                  <wp:posOffset>9525</wp:posOffset>
                </wp:positionH>
                <wp:positionV relativeFrom="paragraph">
                  <wp:posOffset>77470</wp:posOffset>
                </wp:positionV>
                <wp:extent cx="5943600" cy="0"/>
                <wp:effectExtent l="19050" t="20320" r="19050" b="1778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B840" id="AutoShape 28" o:spid="_x0000_s1026" type="#_x0000_t32" style="position:absolute;margin-left:.75pt;margin-top:6.1pt;width:46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" strokecolor="#a5a5a5" strokeweight="2.25pt"/>
            </w:pict>
          </mc:Fallback>
        </mc:AlternateContent>
      </w:r>
    </w:p>
    <w:p w14:paraId="6CEE773F" w14:textId="3F1094B8" w:rsidR="003A6274" w:rsidRPr="003A6274" w:rsidRDefault="003A6274" w:rsidP="00503A6F">
      <w:pPr>
        <w:spacing w:after="200"/>
        <w:rPr>
          <w:rFonts w:asciiTheme="minorHAnsi" w:hAnsiTheme="minorHAnsi" w:cs="Arial"/>
        </w:rPr>
      </w:pPr>
      <w:bookmarkStart w:id="0" w:name="_Hlk79741573"/>
      <w:r>
        <w:rPr>
          <w:rFonts w:asciiTheme="minorHAnsi" w:hAnsiTheme="minorHAnsi" w:cs="Arial"/>
        </w:rPr>
        <w:t xml:space="preserve">62. N.A. Zirakparvar,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M. Darnell, D.R. Dunlap, C.R. Hexel, S.C. Metzger, B.W. Ticknor, </w:t>
      </w:r>
      <w:r>
        <w:rPr>
          <w:rFonts w:asciiTheme="minorHAnsi" w:hAnsiTheme="minorHAnsi" w:cs="Arial"/>
          <w:b/>
          <w:bCs/>
        </w:rPr>
        <w:t xml:space="preserve">“Exploration of metallic interferences pertinent to </w:t>
      </w:r>
      <w:r w:rsidR="003F3478">
        <w:rPr>
          <w:rFonts w:asciiTheme="minorHAnsi" w:hAnsiTheme="minorHAnsi" w:cs="Arial"/>
          <w:b/>
          <w:bCs/>
        </w:rPr>
        <w:t>nuclear</w:t>
      </w:r>
      <w:r>
        <w:rPr>
          <w:rFonts w:asciiTheme="minorHAnsi" w:hAnsiTheme="minorHAnsi" w:cs="Arial"/>
          <w:b/>
          <w:bCs/>
        </w:rPr>
        <w:t xml:space="preserve"> safeguards related uranium isotopic radio measurement on the Neoma MC-ICP-MS platform without the MS/MS option”</w:t>
      </w:r>
      <w:r>
        <w:rPr>
          <w:rFonts w:asciiTheme="minorHAnsi" w:hAnsiTheme="minorHAnsi" w:cs="Arial"/>
        </w:rPr>
        <w:t xml:space="preserve">, Accepted for publication in </w:t>
      </w:r>
      <w:r>
        <w:rPr>
          <w:rFonts w:asciiTheme="minorHAnsi" w:hAnsiTheme="minorHAnsi" w:cs="Arial"/>
          <w:i/>
          <w:iCs/>
        </w:rPr>
        <w:t xml:space="preserve">Int. J. Mass.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>
        <w:rPr>
          <w:rFonts w:asciiTheme="minorHAnsi" w:hAnsiTheme="minorHAnsi" w:cs="Arial"/>
        </w:rPr>
        <w:t>.</w:t>
      </w:r>
    </w:p>
    <w:p w14:paraId="6237D180" w14:textId="188978DD" w:rsidR="006E734B" w:rsidRPr="006E734B" w:rsidRDefault="006E734B" w:rsidP="00503A6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61. N.A. Zirakparvar,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D.R. Dunlap, C.R. Hexel, </w:t>
      </w:r>
      <w:r>
        <w:rPr>
          <w:rFonts w:asciiTheme="minorHAnsi" w:hAnsiTheme="minorHAnsi" w:cs="Arial"/>
          <w:b/>
          <w:bCs/>
        </w:rPr>
        <w:t xml:space="preserve">“A preliminary investigation into the feasibility for laser ablation U-Pb isotope ratio </w:t>
      </w:r>
      <w:r w:rsidR="004901ED">
        <w:rPr>
          <w:rFonts w:asciiTheme="minorHAnsi" w:hAnsiTheme="minorHAnsi" w:cs="Arial"/>
          <w:b/>
          <w:bCs/>
        </w:rPr>
        <w:t>measurements</w:t>
      </w:r>
      <w:r>
        <w:rPr>
          <w:rFonts w:asciiTheme="minorHAnsi" w:hAnsiTheme="minorHAnsi" w:cs="Arial"/>
          <w:b/>
          <w:bCs/>
        </w:rPr>
        <w:t xml:space="preserve"> via all Faraday cup detection with 10</w:t>
      </w:r>
      <w:r>
        <w:rPr>
          <w:rFonts w:asciiTheme="minorHAnsi" w:hAnsiTheme="minorHAnsi" w:cs="Arial"/>
          <w:b/>
          <w:bCs/>
          <w:vertAlign w:val="superscript"/>
        </w:rPr>
        <w:t xml:space="preserve">11 </w:t>
      </w:r>
      <w:r>
        <w:rPr>
          <w:rFonts w:asciiTheme="minorHAnsi" w:hAnsiTheme="minorHAnsi" w:cs="Arial"/>
          <w:b/>
          <w:bCs/>
        </w:rPr>
        <w:t>&amp; 10</w:t>
      </w:r>
      <w:r>
        <w:rPr>
          <w:rFonts w:asciiTheme="minorHAnsi" w:hAnsiTheme="minorHAnsi" w:cs="Arial"/>
          <w:b/>
          <w:bCs/>
          <w:vertAlign w:val="superscript"/>
        </w:rPr>
        <w:t>13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Ω</w:t>
      </w:r>
      <w:r>
        <w:rPr>
          <w:rFonts w:asciiTheme="minorHAnsi" w:hAnsiTheme="minorHAnsi" w:cs="Arial"/>
          <w:b/>
          <w:bCs/>
        </w:rPr>
        <w:t xml:space="preserve"> amplifiers on the Neoma MC-ICP-MS”</w:t>
      </w:r>
      <w:r>
        <w:rPr>
          <w:rFonts w:asciiTheme="minorHAnsi" w:hAnsiTheme="minorHAnsi" w:cs="Arial"/>
        </w:rPr>
        <w:t xml:space="preserve">, Accepted for publication in </w:t>
      </w:r>
      <w:r>
        <w:rPr>
          <w:rFonts w:asciiTheme="minorHAnsi" w:hAnsiTheme="minorHAnsi" w:cs="Arial"/>
          <w:i/>
          <w:iCs/>
        </w:rPr>
        <w:t xml:space="preserve">R. </w:t>
      </w:r>
      <w:proofErr w:type="spellStart"/>
      <w:r>
        <w:rPr>
          <w:rFonts w:asciiTheme="minorHAnsi" w:hAnsiTheme="minorHAnsi" w:cs="Arial"/>
          <w:i/>
          <w:iCs/>
        </w:rPr>
        <w:t>Commun</w:t>
      </w:r>
      <w:proofErr w:type="spellEnd"/>
      <w:r>
        <w:rPr>
          <w:rFonts w:asciiTheme="minorHAnsi" w:hAnsiTheme="minorHAnsi" w:cs="Arial"/>
          <w:i/>
          <w:iCs/>
        </w:rPr>
        <w:t xml:space="preserve">. Mass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>
        <w:rPr>
          <w:rFonts w:asciiTheme="minorHAnsi" w:hAnsiTheme="minorHAnsi" w:cs="Arial"/>
        </w:rPr>
        <w:t>.</w:t>
      </w:r>
    </w:p>
    <w:p w14:paraId="3DB06909" w14:textId="57275D50" w:rsidR="00881481" w:rsidRPr="00881481" w:rsidRDefault="004901ED" w:rsidP="00503A6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881481">
        <w:rPr>
          <w:rFonts w:asciiTheme="minorHAnsi" w:hAnsiTheme="minorHAnsi" w:cs="Arial"/>
        </w:rPr>
        <w:t xml:space="preserve">60. </w:t>
      </w:r>
      <w:r w:rsidR="00881481">
        <w:rPr>
          <w:rFonts w:asciiTheme="minorHAnsi" w:hAnsiTheme="minorHAnsi" w:cs="Arial"/>
          <w:b/>
          <w:bCs/>
        </w:rPr>
        <w:t>B.T. Manard</w:t>
      </w:r>
      <w:r w:rsidR="00881481">
        <w:rPr>
          <w:rFonts w:asciiTheme="minorHAnsi" w:hAnsiTheme="minorHAnsi" w:cs="Arial"/>
        </w:rPr>
        <w:t xml:space="preserve">, C.D. Quarles Jr, V.C. Bradley, T.L. Spano, N.A. Zirakparvar, B.W. Ticknor, D.R. Dunlap, P. Cable-Dunlap, C.R. Hexel, H.B. Andrews, </w:t>
      </w:r>
      <w:r w:rsidR="00881481">
        <w:rPr>
          <w:rFonts w:asciiTheme="minorHAnsi" w:hAnsiTheme="minorHAnsi" w:cs="Arial"/>
          <w:b/>
          <w:bCs/>
        </w:rPr>
        <w:t>“Uranium single particle analysis for simultaneous fluorine and uranium isotopic determinations via LIBS/LA-MC-ICP-MS”</w:t>
      </w:r>
      <w:r w:rsidR="00881481">
        <w:rPr>
          <w:rFonts w:asciiTheme="minorHAnsi" w:hAnsiTheme="minorHAnsi" w:cs="Arial"/>
        </w:rPr>
        <w:t xml:space="preserve">, </w:t>
      </w:r>
      <w:r w:rsidR="00881481" w:rsidRPr="006E734B">
        <w:rPr>
          <w:rFonts w:asciiTheme="minorHAnsi" w:hAnsiTheme="minorHAnsi" w:cs="Arial"/>
          <w:i/>
          <w:iCs/>
        </w:rPr>
        <w:t>J. Am. Chem</w:t>
      </w:r>
      <w:r w:rsidR="00881481">
        <w:rPr>
          <w:rFonts w:asciiTheme="minorHAnsi" w:hAnsiTheme="minorHAnsi" w:cs="Arial"/>
        </w:rPr>
        <w:t xml:space="preserve">, </w:t>
      </w:r>
      <w:r w:rsidR="00881481">
        <w:rPr>
          <w:rFonts w:asciiTheme="minorHAnsi" w:hAnsiTheme="minorHAnsi" w:cs="Arial"/>
          <w:b/>
          <w:bCs/>
        </w:rPr>
        <w:t>2024</w:t>
      </w:r>
      <w:r w:rsidR="007F1447">
        <w:rPr>
          <w:rFonts w:asciiTheme="minorHAnsi" w:hAnsiTheme="minorHAnsi" w:cs="Arial"/>
        </w:rPr>
        <w:t>, 146, 14856-14863</w:t>
      </w:r>
      <w:r w:rsidR="00881481">
        <w:rPr>
          <w:rFonts w:asciiTheme="minorHAnsi" w:hAnsiTheme="minorHAnsi" w:cs="Arial"/>
        </w:rPr>
        <w:t>.</w:t>
      </w:r>
    </w:p>
    <w:p w14:paraId="72594ACD" w14:textId="0D41A02E" w:rsidR="00881481" w:rsidRPr="00881481" w:rsidRDefault="00881481" w:rsidP="00503A6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59. B.R. LaFreniere, B. Donahue, J.E. Price, A. Cruz-Uribe, N. Miller, </w:t>
      </w:r>
      <w:r w:rsidRPr="00881481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R. McBride, J.A. Mohan, </w:t>
      </w:r>
      <w:r>
        <w:rPr>
          <w:rFonts w:asciiTheme="minorHAnsi" w:hAnsiTheme="minorHAnsi" w:cs="Arial"/>
          <w:b/>
          <w:bCs/>
        </w:rPr>
        <w:t>“Chemical clocks: using otolith geochemistry to enhance estimation of age and growth of white hake (</w:t>
      </w:r>
      <w:proofErr w:type="spellStart"/>
      <w:r>
        <w:rPr>
          <w:rFonts w:asciiTheme="minorHAnsi" w:hAnsiTheme="minorHAnsi" w:cs="Arial"/>
          <w:b/>
          <w:bCs/>
          <w:i/>
          <w:iCs/>
        </w:rPr>
        <w:t>Urophycis</w:t>
      </w:r>
      <w:proofErr w:type="spellEnd"/>
      <w:r>
        <w:rPr>
          <w:rFonts w:asciiTheme="minorHAnsi" w:hAnsiTheme="minorHAnsi" w:cs="Arial"/>
          <w:b/>
          <w:bCs/>
          <w:i/>
          <w:iCs/>
        </w:rPr>
        <w:t xml:space="preserve"> tenuis</w:t>
      </w:r>
      <w:r>
        <w:rPr>
          <w:rFonts w:asciiTheme="minorHAnsi" w:hAnsiTheme="minorHAnsi" w:cs="Arial"/>
          <w:b/>
          <w:bCs/>
        </w:rPr>
        <w:t>)”</w:t>
      </w:r>
      <w:r w:rsidR="006E734B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i/>
          <w:iCs/>
        </w:rPr>
        <w:t>Fish. Bull</w:t>
      </w:r>
      <w:r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  <w:b/>
          <w:bCs/>
        </w:rPr>
        <w:t xml:space="preserve">2024, </w:t>
      </w:r>
      <w:r>
        <w:rPr>
          <w:rFonts w:asciiTheme="minorHAnsi" w:hAnsiTheme="minorHAnsi" w:cs="Arial"/>
        </w:rPr>
        <w:t xml:space="preserve">44-57. </w:t>
      </w:r>
    </w:p>
    <w:p w14:paraId="3635B369" w14:textId="75871EAA" w:rsidR="00A3599C" w:rsidRPr="00A3599C" w:rsidRDefault="00A3599C" w:rsidP="00503A6F">
      <w:pPr>
        <w:spacing w:after="20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*58. V.C. Bradley, </w:t>
      </w:r>
      <w:r w:rsidRPr="00A3599C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L. Hendriks, D.R. Dunlap, A.N. Bible, A. Sedova, P. Saint-Vincent, B.C. Sanders, H.B. Andrews, </w:t>
      </w:r>
      <w:r>
        <w:rPr>
          <w:rFonts w:asciiTheme="minorHAnsi" w:hAnsiTheme="minorHAnsi" w:cs="Arial"/>
          <w:b/>
          <w:bCs/>
        </w:rPr>
        <w:t>“Quantifying platinum binding on protein-functionalized magnetic microparticles using single particle-ICP-TOF-MS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>Anal. Methods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 w:rsidR="00FB1533">
        <w:rPr>
          <w:rFonts w:asciiTheme="minorHAnsi" w:hAnsiTheme="minorHAnsi" w:cs="Arial"/>
        </w:rPr>
        <w:t>, 16, 3192-3201</w:t>
      </w:r>
      <w:r w:rsidR="006E734B">
        <w:rPr>
          <w:rFonts w:asciiTheme="minorHAnsi" w:hAnsiTheme="minorHAnsi" w:cs="Arial"/>
          <w:b/>
          <w:bCs/>
        </w:rPr>
        <w:t>. This article is highlighted on the cover.</w:t>
      </w:r>
    </w:p>
    <w:p w14:paraId="01314B62" w14:textId="1EB58ED8" w:rsidR="00550546" w:rsidRPr="00550546" w:rsidRDefault="00550546" w:rsidP="00503A6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57. T.L. Spano, H.B. Andrews, A. </w:t>
      </w:r>
      <w:proofErr w:type="spellStart"/>
      <w:r>
        <w:rPr>
          <w:rFonts w:asciiTheme="minorHAnsi" w:hAnsiTheme="minorHAnsi" w:cs="Arial"/>
        </w:rPr>
        <w:t>Miskoweic</w:t>
      </w:r>
      <w:proofErr w:type="spellEnd"/>
      <w:r>
        <w:rPr>
          <w:rFonts w:asciiTheme="minorHAnsi" w:hAnsiTheme="minorHAnsi" w:cs="Arial"/>
        </w:rPr>
        <w:t xml:space="preserve">, T.N. Beiswenger, </w:t>
      </w:r>
      <w:r w:rsidRPr="00550546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“Spatially Resolved Raman Spectroscopic Investigation of UO</w:t>
      </w:r>
      <w:r>
        <w:rPr>
          <w:rFonts w:asciiTheme="minorHAnsi" w:hAnsiTheme="minorHAnsi" w:cs="Arial"/>
          <w:b/>
          <w:bCs/>
          <w:vertAlign w:val="subscript"/>
        </w:rPr>
        <w:t>2</w:t>
      </w:r>
      <w:r>
        <w:rPr>
          <w:rFonts w:asciiTheme="minorHAnsi" w:hAnsiTheme="minorHAnsi" w:cs="Arial"/>
          <w:b/>
          <w:bCs/>
        </w:rPr>
        <w:t>F</w:t>
      </w:r>
      <w:r>
        <w:rPr>
          <w:rFonts w:asciiTheme="minorHAnsi" w:hAnsiTheme="minorHAnsi" w:cs="Arial"/>
          <w:b/>
          <w:bCs/>
          <w:vertAlign w:val="subscript"/>
        </w:rPr>
        <w:t>2</w:t>
      </w:r>
      <w:r>
        <w:rPr>
          <w:rFonts w:asciiTheme="minorHAnsi" w:hAnsiTheme="minorHAnsi" w:cs="Arial"/>
          <w:b/>
          <w:bCs/>
        </w:rPr>
        <w:t>: A Case Study in the Importance of Instrument Optimization”</w:t>
      </w:r>
      <w:r>
        <w:rPr>
          <w:rFonts w:asciiTheme="minorHAnsi" w:hAnsiTheme="minorHAnsi" w:cs="Arial"/>
        </w:rPr>
        <w:t xml:space="preserve">, Accepted for publication in </w:t>
      </w:r>
      <w:r>
        <w:rPr>
          <w:rFonts w:asciiTheme="minorHAnsi" w:hAnsiTheme="minorHAnsi" w:cs="Arial"/>
          <w:i/>
          <w:iCs/>
        </w:rPr>
        <w:t xml:space="preserve">Appl. </w:t>
      </w:r>
      <w:proofErr w:type="spellStart"/>
      <w:r>
        <w:rPr>
          <w:rFonts w:asciiTheme="minorHAnsi" w:hAnsiTheme="minorHAnsi" w:cs="Arial"/>
          <w:i/>
          <w:iCs/>
        </w:rPr>
        <w:t>Spectrosc</w:t>
      </w:r>
      <w:proofErr w:type="spellEnd"/>
      <w:r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>
        <w:rPr>
          <w:rFonts w:asciiTheme="minorHAnsi" w:hAnsiTheme="minorHAnsi" w:cs="Arial"/>
        </w:rPr>
        <w:t>.</w:t>
      </w:r>
    </w:p>
    <w:p w14:paraId="08021BB3" w14:textId="330863AA" w:rsidR="00D559D0" w:rsidRPr="006E734B" w:rsidRDefault="00D559D0" w:rsidP="00503A6F">
      <w:pPr>
        <w:spacing w:after="20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*56. V.C. Bradley, J. Burleson, H.B. Andrews, C.V. Thompson, T.L. Spano, D.R. Dunlap, N.A. Zirakparvar, B.W. Ticknor, C.R. Hexel, </w:t>
      </w:r>
      <w:r w:rsidRPr="00D559D0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 xml:space="preserve">“Mapping of uranium particles on J-type swipe with microextraction-ICP-MS” </w:t>
      </w:r>
      <w:r>
        <w:rPr>
          <w:rFonts w:asciiTheme="minorHAnsi" w:hAnsiTheme="minorHAnsi" w:cs="Arial"/>
          <w:i/>
          <w:iCs/>
        </w:rPr>
        <w:t>Analyst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 w:rsidR="00A3599C">
        <w:rPr>
          <w:rFonts w:asciiTheme="minorHAnsi" w:hAnsiTheme="minorHAnsi" w:cs="Arial"/>
        </w:rPr>
        <w:t>, 149, 2244-2251</w:t>
      </w:r>
      <w:r>
        <w:rPr>
          <w:rFonts w:asciiTheme="minorHAnsi" w:hAnsiTheme="minorHAnsi" w:cs="Arial"/>
        </w:rPr>
        <w:t>.</w:t>
      </w:r>
      <w:r w:rsidR="006E734B">
        <w:rPr>
          <w:rFonts w:asciiTheme="minorHAnsi" w:hAnsiTheme="minorHAnsi" w:cs="Arial"/>
        </w:rPr>
        <w:t xml:space="preserve"> </w:t>
      </w:r>
      <w:r w:rsidR="006E734B">
        <w:rPr>
          <w:rFonts w:asciiTheme="minorHAnsi" w:hAnsiTheme="minorHAnsi" w:cs="Arial"/>
          <w:b/>
          <w:bCs/>
        </w:rPr>
        <w:t>This article is highlighted on the cover.</w:t>
      </w:r>
    </w:p>
    <w:p w14:paraId="72F3C8C8" w14:textId="04DC06EB" w:rsidR="00503A6F" w:rsidRPr="00503A6F" w:rsidRDefault="00503A6F" w:rsidP="00503A6F">
      <w:pPr>
        <w:spacing w:after="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55. T. Wang, H. Luo, Y. Bai, I. </w:t>
      </w:r>
      <w:proofErr w:type="spellStart"/>
      <w:r>
        <w:rPr>
          <w:rFonts w:asciiTheme="minorHAnsi" w:hAnsiTheme="minorHAnsi" w:cs="Arial"/>
        </w:rPr>
        <w:t>Belharourak</w:t>
      </w:r>
      <w:proofErr w:type="spellEnd"/>
      <w:r>
        <w:rPr>
          <w:rFonts w:asciiTheme="minorHAnsi" w:hAnsiTheme="minorHAnsi" w:cs="Arial"/>
        </w:rPr>
        <w:t xml:space="preserve">, K. Jayanthi, M.P. Paranthaman, </w:t>
      </w:r>
      <w:r w:rsidRPr="00503A6F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E.T. Wang, F. Dogan, S.B. Son, B.J. Ingram, Q. Dai, S. Dai, </w:t>
      </w:r>
      <w:r>
        <w:rPr>
          <w:rFonts w:asciiTheme="minorHAnsi" w:hAnsiTheme="minorHAnsi" w:cs="Arial"/>
          <w:b/>
          <w:bCs/>
        </w:rPr>
        <w:t>“Direct recycling of spent nickel-rich cathodes in reciprocal ternary mol</w:t>
      </w:r>
      <w:r w:rsidR="00D64CA7">
        <w:rPr>
          <w:rFonts w:asciiTheme="minorHAnsi" w:hAnsiTheme="minorHAnsi" w:cs="Arial"/>
          <w:b/>
          <w:bCs/>
        </w:rPr>
        <w:t>t</w:t>
      </w:r>
      <w:r>
        <w:rPr>
          <w:rFonts w:asciiTheme="minorHAnsi" w:hAnsiTheme="minorHAnsi" w:cs="Arial"/>
          <w:b/>
          <w:bCs/>
        </w:rPr>
        <w:t>en salts”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  <w:iCs/>
        </w:rPr>
        <w:t>J. Power Sources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2024</w:t>
      </w:r>
      <w:r w:rsidR="00A74160">
        <w:rPr>
          <w:rFonts w:asciiTheme="minorHAnsi" w:hAnsiTheme="minorHAnsi" w:cs="Arial"/>
        </w:rPr>
        <w:t>, 593, 15, 233798.</w:t>
      </w:r>
    </w:p>
    <w:p w14:paraId="3E28DB2D" w14:textId="5DF554F9" w:rsidR="00043324" w:rsidRPr="00043324" w:rsidRDefault="00043324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*5</w:t>
      </w:r>
      <w:r w:rsidR="00A934E3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. J. Goodwin,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B.W. Ticknor, P. Cable-Dunlap, R. K. </w:t>
      </w:r>
      <w:r w:rsidR="00A3599C">
        <w:rPr>
          <w:rFonts w:asciiTheme="minorHAnsi" w:hAnsiTheme="minorHAnsi" w:cs="Arial"/>
        </w:rPr>
        <w:t>Marcus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“Investigation of potential polyatomic interferences on uranium isotope ratio measurements for the LS-APGD-Orbitrap MS system”</w:t>
      </w:r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  <w:i/>
          <w:iCs/>
        </w:rPr>
        <w:t>Microchem</w:t>
      </w:r>
      <w:proofErr w:type="spellEnd"/>
      <w:r>
        <w:rPr>
          <w:rFonts w:asciiTheme="minorHAnsi" w:hAnsiTheme="minorHAnsi" w:cs="Arial"/>
        </w:rPr>
        <w:t xml:space="preserve">., </w:t>
      </w:r>
      <w:r>
        <w:rPr>
          <w:rFonts w:asciiTheme="minorHAnsi" w:hAnsiTheme="minorHAnsi" w:cs="Arial"/>
          <w:b/>
          <w:bCs/>
        </w:rPr>
        <w:t>202</w:t>
      </w:r>
      <w:r w:rsidR="00A670FF">
        <w:rPr>
          <w:rFonts w:asciiTheme="minorHAnsi" w:hAnsiTheme="minorHAnsi" w:cs="Arial"/>
          <w:b/>
          <w:bCs/>
        </w:rPr>
        <w:t>4</w:t>
      </w:r>
      <w:r w:rsidR="00A74160">
        <w:rPr>
          <w:rFonts w:asciiTheme="minorHAnsi" w:hAnsiTheme="minorHAnsi" w:cs="Arial"/>
        </w:rPr>
        <w:t>, 196, 109645.</w:t>
      </w:r>
    </w:p>
    <w:p w14:paraId="3363CFE7" w14:textId="65A9E249" w:rsidR="000A2541" w:rsidRPr="000A2541" w:rsidRDefault="000A2541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*5</w:t>
      </w:r>
      <w:r w:rsidR="00A934E3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. H.B. Andrews, C.D. Quarles, V.C. Bradley, T.L. Spano, J.A. Petrus, B. Paul, N.A. Zirakparvar, D.R. Dunlap, C.R. Hexel, </w:t>
      </w:r>
      <w:r w:rsidRPr="000A2541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>, “</w:t>
      </w:r>
      <w:r w:rsidRPr="000A2541">
        <w:rPr>
          <w:rFonts w:asciiTheme="minorHAnsi" w:hAnsiTheme="minorHAnsi" w:cs="Arial"/>
          <w:b/>
          <w:bCs/>
        </w:rPr>
        <w:t>Advancing Elemental and Isotopic Analysis of Uranium Mineral Inclusions: Rapid Screening via Laser-Induced Breakdown Spectroscopy and High-Resolution Laser Ablation-ICP-MS Mapping</w:t>
      </w:r>
      <w:r>
        <w:rPr>
          <w:rFonts w:asciiTheme="minorHAnsi" w:hAnsiTheme="minorHAnsi" w:cs="Arial"/>
          <w:b/>
          <w:bCs/>
        </w:rPr>
        <w:t>”</w:t>
      </w:r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  <w:i/>
          <w:iCs/>
        </w:rPr>
        <w:t>Microchem</w:t>
      </w:r>
      <w:proofErr w:type="spellEnd"/>
      <w:r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</w:t>
      </w:r>
      <w:r w:rsidR="00A670FF">
        <w:rPr>
          <w:rFonts w:asciiTheme="minorHAnsi" w:hAnsiTheme="minorHAnsi" w:cs="Arial"/>
          <w:b/>
          <w:bCs/>
        </w:rPr>
        <w:t>4</w:t>
      </w:r>
      <w:r w:rsidR="00A74160">
        <w:rPr>
          <w:rFonts w:asciiTheme="minorHAnsi" w:hAnsiTheme="minorHAnsi" w:cs="Arial"/>
        </w:rPr>
        <w:t xml:space="preserve">, </w:t>
      </w:r>
      <w:r w:rsidR="007611A7">
        <w:rPr>
          <w:rFonts w:asciiTheme="minorHAnsi" w:hAnsiTheme="minorHAnsi" w:cs="Arial"/>
        </w:rPr>
        <w:t>196, 109605.</w:t>
      </w:r>
    </w:p>
    <w:p w14:paraId="1907DA73" w14:textId="5CACE30D" w:rsidR="009E3D66" w:rsidRPr="00A74160" w:rsidRDefault="009E3D66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A934E3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. T.L. Spano, T. Beiswenger,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T.L. Ulrich, R. Hunt, A. Miskowiec, A.E. Shields, </w:t>
      </w:r>
      <w:r>
        <w:rPr>
          <w:rFonts w:asciiTheme="minorHAnsi" w:hAnsiTheme="minorHAnsi" w:cs="Arial"/>
          <w:b/>
          <w:bCs/>
        </w:rPr>
        <w:t xml:space="preserve">“Structural Features of Early Fuel Cycle Taggant </w:t>
      </w:r>
      <w:r w:rsidR="003B4D4D">
        <w:rPr>
          <w:rFonts w:asciiTheme="minorHAnsi" w:hAnsiTheme="minorHAnsi" w:cs="Arial"/>
          <w:b/>
          <w:bCs/>
        </w:rPr>
        <w:t>Incorporation</w:t>
      </w:r>
      <w:r>
        <w:rPr>
          <w:rFonts w:asciiTheme="minorHAnsi" w:hAnsiTheme="minorHAnsi" w:cs="Arial"/>
          <w:b/>
          <w:bCs/>
        </w:rPr>
        <w:t xml:space="preserve"> for Intentional Nuclear Forensics”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</w:t>
      </w:r>
      <w:proofErr w:type="spellStart"/>
      <w:r>
        <w:rPr>
          <w:rFonts w:asciiTheme="minorHAnsi" w:hAnsiTheme="minorHAnsi" w:cs="Arial"/>
          <w:i/>
          <w:iCs/>
        </w:rPr>
        <w:t>Nucl</w:t>
      </w:r>
      <w:proofErr w:type="spellEnd"/>
      <w:r>
        <w:rPr>
          <w:rFonts w:asciiTheme="minorHAnsi" w:hAnsiTheme="minorHAnsi" w:cs="Arial"/>
          <w:i/>
          <w:iCs/>
        </w:rPr>
        <w:t>. Mater.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</w:t>
      </w:r>
      <w:r w:rsidR="00A74160">
        <w:rPr>
          <w:rFonts w:asciiTheme="minorHAnsi" w:hAnsiTheme="minorHAnsi" w:cs="Arial"/>
          <w:b/>
          <w:bCs/>
        </w:rPr>
        <w:t>4</w:t>
      </w:r>
      <w:r w:rsidR="00A74160">
        <w:rPr>
          <w:rFonts w:asciiTheme="minorHAnsi" w:hAnsiTheme="minorHAnsi" w:cs="Arial"/>
        </w:rPr>
        <w:t xml:space="preserve">, 588, 154787. </w:t>
      </w:r>
    </w:p>
    <w:p w14:paraId="5ECA9FBC" w14:textId="7D45540D" w:rsidR="00A934E3" w:rsidRPr="009C4D92" w:rsidRDefault="00A934E3" w:rsidP="00A934E3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51. K. Jayanthi, M.P. Paranthaman,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A. </w:t>
      </w:r>
      <w:proofErr w:type="spellStart"/>
      <w:r>
        <w:rPr>
          <w:rFonts w:asciiTheme="minorHAnsi" w:hAnsiTheme="minorHAnsi" w:cs="Arial"/>
        </w:rPr>
        <w:t>Navrotsky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 xml:space="preserve">“Effect of Anions on </w:t>
      </w:r>
      <w:proofErr w:type="spellStart"/>
      <w:r>
        <w:rPr>
          <w:rFonts w:asciiTheme="minorHAnsi" w:hAnsiTheme="minorHAnsi" w:cs="Arial"/>
          <w:b/>
          <w:bCs/>
        </w:rPr>
        <w:t>Delithiation</w:t>
      </w:r>
      <w:proofErr w:type="spellEnd"/>
      <w:r>
        <w:rPr>
          <w:rFonts w:asciiTheme="minorHAnsi" w:hAnsiTheme="minorHAnsi" w:cs="Arial"/>
          <w:b/>
          <w:bCs/>
        </w:rPr>
        <w:t xml:space="preserve"> of [Li-Al] Layered Double Hydroxides: Thermodynamic Insights”</w:t>
      </w:r>
      <w:r>
        <w:rPr>
          <w:rFonts w:asciiTheme="minorHAnsi" w:hAnsiTheme="minorHAnsi" w:cs="Arial"/>
        </w:rPr>
        <w:t xml:space="preserve"> </w:t>
      </w:r>
      <w:r w:rsidRPr="009C4D92">
        <w:rPr>
          <w:rFonts w:asciiTheme="minorHAnsi" w:hAnsiTheme="minorHAnsi" w:cs="Arial"/>
          <w:i/>
          <w:iCs/>
        </w:rPr>
        <w:t>J. Phys. Chem. C.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2023</w:t>
      </w:r>
      <w:r>
        <w:rPr>
          <w:rFonts w:asciiTheme="minorHAnsi" w:hAnsiTheme="minorHAnsi" w:cs="Arial"/>
        </w:rPr>
        <w:t>, 127, 49, 23879-23886.</w:t>
      </w:r>
    </w:p>
    <w:p w14:paraId="640C70C4" w14:textId="5935CCF7" w:rsidR="0080759D" w:rsidRPr="0080759D" w:rsidRDefault="00593696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80759D">
        <w:rPr>
          <w:rFonts w:asciiTheme="minorHAnsi" w:hAnsiTheme="minorHAnsi" w:cs="Arial"/>
        </w:rPr>
        <w:t xml:space="preserve">50. V.C. Bradley, B.W. Ticknor, D.R. Dunlap, N.A. Zirakparvar, S.C. Metzger, C.R. Hexel, </w:t>
      </w:r>
      <w:r w:rsidR="0080759D" w:rsidRPr="0080759D">
        <w:rPr>
          <w:rFonts w:asciiTheme="minorHAnsi" w:hAnsiTheme="minorHAnsi" w:cs="Arial"/>
          <w:b/>
          <w:bCs/>
        </w:rPr>
        <w:t>B.T. Manard</w:t>
      </w:r>
      <w:r w:rsidR="0080759D">
        <w:rPr>
          <w:rFonts w:asciiTheme="minorHAnsi" w:hAnsiTheme="minorHAnsi" w:cs="Arial"/>
        </w:rPr>
        <w:t xml:space="preserve">, </w:t>
      </w:r>
      <w:r w:rsidR="0080759D">
        <w:rPr>
          <w:rFonts w:asciiTheme="minorHAnsi" w:hAnsiTheme="minorHAnsi" w:cs="Arial"/>
          <w:b/>
          <w:bCs/>
        </w:rPr>
        <w:t>“Microextraction-TQ-ICP-MS for the Direct Analysis of U and Pu from Cotton Swipes”</w:t>
      </w:r>
      <w:r w:rsidR="0080759D">
        <w:rPr>
          <w:rFonts w:asciiTheme="minorHAnsi" w:hAnsiTheme="minorHAnsi" w:cs="Arial"/>
        </w:rPr>
        <w:t xml:space="preserve">, </w:t>
      </w:r>
      <w:r w:rsidR="0080759D">
        <w:rPr>
          <w:rFonts w:asciiTheme="minorHAnsi" w:hAnsiTheme="minorHAnsi" w:cs="Arial"/>
          <w:i/>
          <w:iCs/>
        </w:rPr>
        <w:t>Anal. Chem.</w:t>
      </w:r>
      <w:r w:rsidR="0080759D">
        <w:rPr>
          <w:rFonts w:asciiTheme="minorHAnsi" w:hAnsiTheme="minorHAnsi" w:cs="Arial"/>
        </w:rPr>
        <w:t xml:space="preserve">, </w:t>
      </w:r>
      <w:r w:rsidR="0080759D">
        <w:rPr>
          <w:rFonts w:asciiTheme="minorHAnsi" w:hAnsiTheme="minorHAnsi" w:cs="Arial"/>
          <w:b/>
          <w:bCs/>
        </w:rPr>
        <w:t>2023</w:t>
      </w:r>
      <w:r w:rsidR="003B53B2">
        <w:rPr>
          <w:rFonts w:asciiTheme="minorHAnsi" w:hAnsiTheme="minorHAnsi" w:cs="Arial"/>
        </w:rPr>
        <w:t>, 95, 43, 15867-15874</w:t>
      </w:r>
      <w:r w:rsidR="0080759D">
        <w:rPr>
          <w:rFonts w:asciiTheme="minorHAnsi" w:hAnsiTheme="minorHAnsi" w:cs="Arial"/>
        </w:rPr>
        <w:t xml:space="preserve">. </w:t>
      </w:r>
      <w:r w:rsidR="004C7395">
        <w:rPr>
          <w:rFonts w:asciiTheme="minorHAnsi" w:hAnsiTheme="minorHAnsi" w:cs="Arial"/>
          <w:b/>
          <w:bCs/>
        </w:rPr>
        <w:t>This article is highlighted on the cover.</w:t>
      </w:r>
    </w:p>
    <w:p w14:paraId="0C57B8EB" w14:textId="769C44E8" w:rsidR="003653B7" w:rsidRPr="003653B7" w:rsidRDefault="003653B7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49. N. A. Zirakparvar,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S.C. Metzger, C.R. Hexel, D.A Bostick, V.C. Bradley, B.W. Ticknor, </w:t>
      </w:r>
      <w:r>
        <w:rPr>
          <w:rFonts w:asciiTheme="minorHAnsi" w:hAnsiTheme="minorHAnsi" w:cs="Arial"/>
          <w:b/>
          <w:bCs/>
        </w:rPr>
        <w:t>“Review of Faraday detector uranium isotope ratio measurement: Insights from solution- and laser ablation- based sampling methodologies on Neoma MC-ICP-MS”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Int. J. Mass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2023</w:t>
      </w:r>
      <w:r w:rsidR="000B4971">
        <w:rPr>
          <w:rFonts w:asciiTheme="minorHAnsi" w:hAnsiTheme="minorHAnsi" w:cs="Arial"/>
        </w:rPr>
        <w:t>, 492, 117114</w:t>
      </w:r>
      <w:r>
        <w:rPr>
          <w:rFonts w:asciiTheme="minorHAnsi" w:hAnsiTheme="minorHAnsi" w:cs="Arial"/>
        </w:rPr>
        <w:t>.</w:t>
      </w:r>
    </w:p>
    <w:p w14:paraId="4C4C6C40" w14:textId="019A2BD4" w:rsidR="00123D98" w:rsidRPr="00123D98" w:rsidRDefault="00123D98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*48. J. Goodwin,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B.W. Ticknor, P. Cable-Dunlap, R. K. Marcus, </w:t>
      </w:r>
      <w:r>
        <w:rPr>
          <w:rFonts w:asciiTheme="minorHAnsi" w:hAnsiTheme="minorHAnsi" w:cs="Arial"/>
          <w:b/>
          <w:bCs/>
        </w:rPr>
        <w:t>“Initial Characterization and Optimization of the Liquid Sampling – Atmospheric Pressure Glow Discharge Ionization Source Coupled to an Orbitrap Mass Spectrometer for the Determination of Plutonium”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Anal. Chem., </w:t>
      </w:r>
      <w:r>
        <w:rPr>
          <w:rFonts w:asciiTheme="minorHAnsi" w:hAnsiTheme="minorHAnsi" w:cs="Arial"/>
          <w:b/>
          <w:bCs/>
        </w:rPr>
        <w:t>2023</w:t>
      </w:r>
      <w:r w:rsidR="009C11AD">
        <w:rPr>
          <w:rFonts w:asciiTheme="minorHAnsi" w:hAnsiTheme="minorHAnsi" w:cs="Arial"/>
        </w:rPr>
        <w:t>, 95, 32, 12131-12138</w:t>
      </w:r>
      <w:r>
        <w:rPr>
          <w:rFonts w:asciiTheme="minorHAnsi" w:hAnsiTheme="minorHAnsi" w:cs="Arial"/>
        </w:rPr>
        <w:t>.</w:t>
      </w:r>
      <w:r w:rsidR="0081276A">
        <w:rPr>
          <w:rFonts w:asciiTheme="minorHAnsi" w:hAnsiTheme="minorHAnsi" w:cs="Arial"/>
        </w:rPr>
        <w:t xml:space="preserve"> </w:t>
      </w:r>
      <w:r w:rsidR="0081276A">
        <w:rPr>
          <w:rFonts w:asciiTheme="minorHAnsi" w:hAnsiTheme="minorHAnsi" w:cs="Arial"/>
          <w:b/>
          <w:bCs/>
        </w:rPr>
        <w:t>This article is highlighted on the cover.</w:t>
      </w:r>
    </w:p>
    <w:p w14:paraId="3EC0348C" w14:textId="11A75E32" w:rsidR="008A1F4F" w:rsidRPr="008A1F4F" w:rsidRDefault="008A1F4F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*47.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>, H.</w:t>
      </w:r>
      <w:r w:rsidR="000A2541">
        <w:rPr>
          <w:rFonts w:asciiTheme="minorHAnsi" w:hAnsiTheme="minorHAnsi" w:cs="Arial"/>
        </w:rPr>
        <w:t>B</w:t>
      </w:r>
      <w:r>
        <w:rPr>
          <w:rFonts w:asciiTheme="minorHAnsi" w:hAnsiTheme="minorHAnsi" w:cs="Arial"/>
        </w:rPr>
        <w:t xml:space="preserve">. Andrews, C.D. Quarles, V.C. Bradley, P. Doyle, N.A. Zirakparvar, D.R. Dunlap, C.R. Hexel, </w:t>
      </w:r>
      <w:r>
        <w:rPr>
          <w:rFonts w:asciiTheme="minorHAnsi" w:hAnsiTheme="minorHAnsi" w:cs="Arial"/>
          <w:b/>
          <w:bCs/>
        </w:rPr>
        <w:t xml:space="preserve">“Exploration of LIBS as a </w:t>
      </w:r>
      <w:r w:rsidR="009E6874">
        <w:rPr>
          <w:rFonts w:asciiTheme="minorHAnsi" w:hAnsiTheme="minorHAnsi" w:cs="Arial"/>
          <w:b/>
          <w:bCs/>
        </w:rPr>
        <w:t>N</w:t>
      </w:r>
      <w:r>
        <w:rPr>
          <w:rFonts w:asciiTheme="minorHAnsi" w:hAnsiTheme="minorHAnsi" w:cs="Arial"/>
          <w:b/>
          <w:bCs/>
        </w:rPr>
        <w:t xml:space="preserve">ovel and </w:t>
      </w:r>
      <w:r w:rsidR="009E6874">
        <w:rPr>
          <w:rFonts w:asciiTheme="minorHAnsi" w:hAnsiTheme="minorHAnsi" w:cs="Arial"/>
          <w:b/>
          <w:bCs/>
        </w:rPr>
        <w:t>R</w:t>
      </w:r>
      <w:r>
        <w:rPr>
          <w:rFonts w:asciiTheme="minorHAnsi" w:hAnsiTheme="minorHAnsi" w:cs="Arial"/>
          <w:b/>
          <w:bCs/>
        </w:rPr>
        <w:t xml:space="preserve">apid </w:t>
      </w:r>
      <w:r w:rsidR="009E6874"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/>
          <w:bCs/>
        </w:rPr>
        <w:t xml:space="preserve">lemental </w:t>
      </w:r>
      <w:r w:rsidR="009E6874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apping </w:t>
      </w:r>
      <w:r w:rsidR="009E6874">
        <w:rPr>
          <w:rFonts w:asciiTheme="minorHAnsi" w:hAnsiTheme="minorHAnsi" w:cs="Arial"/>
          <w:b/>
          <w:bCs/>
        </w:rPr>
        <w:t>T</w:t>
      </w:r>
      <w:r>
        <w:rPr>
          <w:rFonts w:asciiTheme="minorHAnsi" w:hAnsiTheme="minorHAnsi" w:cs="Arial"/>
          <w:b/>
          <w:bCs/>
        </w:rPr>
        <w:t xml:space="preserve">echnique of </w:t>
      </w:r>
      <w:r w:rsidR="009E6874">
        <w:rPr>
          <w:rFonts w:asciiTheme="minorHAnsi" w:hAnsiTheme="minorHAnsi" w:cs="Arial"/>
          <w:b/>
          <w:bCs/>
        </w:rPr>
        <w:t>N</w:t>
      </w:r>
      <w:r>
        <w:rPr>
          <w:rFonts w:asciiTheme="minorHAnsi" w:hAnsiTheme="minorHAnsi" w:cs="Arial"/>
          <w:b/>
          <w:bCs/>
        </w:rPr>
        <w:t xml:space="preserve">uclear </w:t>
      </w:r>
      <w:r w:rsidR="009E6874">
        <w:rPr>
          <w:rFonts w:asciiTheme="minorHAnsi" w:hAnsiTheme="minorHAnsi" w:cs="Arial"/>
          <w:b/>
          <w:bCs/>
        </w:rPr>
        <w:t>F</w:t>
      </w:r>
      <w:r>
        <w:rPr>
          <w:rFonts w:asciiTheme="minorHAnsi" w:hAnsiTheme="minorHAnsi" w:cs="Arial"/>
          <w:b/>
          <w:bCs/>
        </w:rPr>
        <w:t xml:space="preserve">uels in the </w:t>
      </w:r>
      <w:r w:rsidR="009E6874">
        <w:rPr>
          <w:rFonts w:asciiTheme="minorHAnsi" w:hAnsiTheme="minorHAnsi" w:cs="Arial"/>
          <w:b/>
          <w:bCs/>
        </w:rPr>
        <w:t>F</w:t>
      </w:r>
      <w:r>
        <w:rPr>
          <w:rFonts w:asciiTheme="minorHAnsi" w:hAnsiTheme="minorHAnsi" w:cs="Arial"/>
          <w:b/>
          <w:bCs/>
        </w:rPr>
        <w:t xml:space="preserve">orm of </w:t>
      </w:r>
      <w:r w:rsidR="009E6874">
        <w:rPr>
          <w:rFonts w:asciiTheme="minorHAnsi" w:hAnsiTheme="minorHAnsi" w:cs="Arial"/>
          <w:b/>
          <w:bCs/>
        </w:rPr>
        <w:t>S</w:t>
      </w:r>
      <w:r>
        <w:rPr>
          <w:rFonts w:asciiTheme="minorHAnsi" w:hAnsiTheme="minorHAnsi" w:cs="Arial"/>
          <w:b/>
          <w:bCs/>
        </w:rPr>
        <w:t xml:space="preserve">urrogate TRISO </w:t>
      </w:r>
      <w:r w:rsidR="009E6874">
        <w:rPr>
          <w:rFonts w:asciiTheme="minorHAnsi" w:hAnsiTheme="minorHAnsi" w:cs="Arial"/>
          <w:b/>
          <w:bCs/>
        </w:rPr>
        <w:t>P</w:t>
      </w:r>
      <w:r>
        <w:rPr>
          <w:rFonts w:asciiTheme="minorHAnsi" w:hAnsiTheme="minorHAnsi" w:cs="Arial"/>
          <w:b/>
          <w:bCs/>
        </w:rPr>
        <w:t>articles”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Anal. At.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2023</w:t>
      </w:r>
      <w:r w:rsidR="00123D98">
        <w:rPr>
          <w:rFonts w:asciiTheme="minorHAnsi" w:hAnsiTheme="minorHAnsi" w:cs="Arial"/>
        </w:rPr>
        <w:t>, 38, 1412-1420</w:t>
      </w:r>
      <w:r>
        <w:rPr>
          <w:rFonts w:asciiTheme="minorHAnsi" w:hAnsiTheme="minorHAnsi" w:cs="Arial"/>
        </w:rPr>
        <w:t>.</w:t>
      </w:r>
      <w:r w:rsidR="004F101B">
        <w:rPr>
          <w:rFonts w:asciiTheme="minorHAnsi" w:hAnsiTheme="minorHAnsi" w:cs="Arial"/>
        </w:rPr>
        <w:t xml:space="preserve"> </w:t>
      </w:r>
      <w:r w:rsidR="004F101B">
        <w:rPr>
          <w:rFonts w:asciiTheme="minorHAnsi" w:hAnsiTheme="minorHAnsi" w:cs="Arial"/>
          <w:b/>
          <w:bCs/>
        </w:rPr>
        <w:t>This article is highlighted on the front</w:t>
      </w:r>
      <w:r w:rsidR="003B53B2">
        <w:rPr>
          <w:rFonts w:asciiTheme="minorHAnsi" w:hAnsiTheme="minorHAnsi" w:cs="Arial"/>
          <w:b/>
          <w:bCs/>
        </w:rPr>
        <w:t xml:space="preserve"> </w:t>
      </w:r>
      <w:r w:rsidR="004F101B">
        <w:rPr>
          <w:rFonts w:asciiTheme="minorHAnsi" w:hAnsiTheme="minorHAnsi" w:cs="Arial"/>
          <w:b/>
          <w:bCs/>
        </w:rPr>
        <w:t>cover.</w:t>
      </w:r>
    </w:p>
    <w:p w14:paraId="3656DE6B" w14:textId="162F78B7" w:rsidR="008A1F4F" w:rsidRPr="008A1F4F" w:rsidRDefault="008A1F4F" w:rsidP="009C7B7B">
      <w:pPr>
        <w:spacing w:after="20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t xml:space="preserve">46. J.V. Goodwin, </w:t>
      </w:r>
      <w:r w:rsidRPr="008A1F4F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B.W. Ticknor, K.T. Rogers, C.R. Hexel, P. Cable-Dunlap, R.K. Marcus, </w:t>
      </w:r>
      <w:r>
        <w:rPr>
          <w:rFonts w:asciiTheme="minorHAnsi" w:hAnsiTheme="minorHAnsi" w:cs="Arial"/>
          <w:b/>
          <w:bCs/>
        </w:rPr>
        <w:t xml:space="preserve">“Preliminary </w:t>
      </w:r>
      <w:r w:rsidR="001D07F4">
        <w:rPr>
          <w:rFonts w:asciiTheme="minorHAnsi" w:hAnsiTheme="minorHAnsi" w:cs="Arial"/>
          <w:b/>
          <w:bCs/>
        </w:rPr>
        <w:t>Investigation</w:t>
      </w:r>
      <w:r>
        <w:rPr>
          <w:rFonts w:asciiTheme="minorHAnsi" w:hAnsiTheme="minorHAnsi" w:cs="Arial"/>
          <w:b/>
          <w:bCs/>
        </w:rPr>
        <w:t xml:space="preserve"> of an Uncertainty Budget for Uranium Isotope Ratio Analysis Using a Liquid Sampling – </w:t>
      </w:r>
      <w:r w:rsidR="001D07F4">
        <w:rPr>
          <w:rFonts w:asciiTheme="minorHAnsi" w:hAnsiTheme="minorHAnsi" w:cs="Arial"/>
          <w:b/>
          <w:bCs/>
        </w:rPr>
        <w:t>Atmospheric</w:t>
      </w:r>
      <w:r>
        <w:rPr>
          <w:rFonts w:asciiTheme="minorHAnsi" w:hAnsiTheme="minorHAnsi" w:cs="Arial"/>
          <w:b/>
          <w:bCs/>
        </w:rPr>
        <w:t xml:space="preserve"> Pressure Glow Discharge / Orbitrap Mass </w:t>
      </w:r>
      <w:r w:rsidR="001D07F4">
        <w:rPr>
          <w:rFonts w:asciiTheme="minorHAnsi" w:hAnsiTheme="minorHAnsi" w:cs="Arial"/>
          <w:b/>
          <w:bCs/>
        </w:rPr>
        <w:t>Spectrometer</w:t>
      </w:r>
      <w:r>
        <w:rPr>
          <w:rFonts w:asciiTheme="minorHAnsi" w:hAnsiTheme="minorHAnsi" w:cs="Arial"/>
          <w:b/>
          <w:bCs/>
        </w:rPr>
        <w:t xml:space="preserve"> System”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</w:t>
      </w:r>
      <w:proofErr w:type="spellStart"/>
      <w:r>
        <w:rPr>
          <w:rFonts w:asciiTheme="minorHAnsi" w:hAnsiTheme="minorHAnsi" w:cs="Arial"/>
          <w:i/>
          <w:iCs/>
        </w:rPr>
        <w:t>Radioanal</w:t>
      </w:r>
      <w:proofErr w:type="spellEnd"/>
      <w:r>
        <w:rPr>
          <w:rFonts w:asciiTheme="minorHAnsi" w:hAnsiTheme="minorHAnsi" w:cs="Arial"/>
          <w:i/>
          <w:iCs/>
        </w:rPr>
        <w:t xml:space="preserve">. </w:t>
      </w:r>
      <w:proofErr w:type="spellStart"/>
      <w:r>
        <w:rPr>
          <w:rFonts w:asciiTheme="minorHAnsi" w:hAnsiTheme="minorHAnsi" w:cs="Arial"/>
          <w:i/>
          <w:iCs/>
        </w:rPr>
        <w:t>Nucl</w:t>
      </w:r>
      <w:proofErr w:type="spellEnd"/>
      <w:r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  <w:iCs/>
        </w:rPr>
        <w:t xml:space="preserve">, </w:t>
      </w:r>
      <w:r>
        <w:rPr>
          <w:rFonts w:asciiTheme="minorHAnsi" w:hAnsiTheme="minorHAnsi" w:cs="Arial"/>
          <w:b/>
          <w:bCs/>
          <w:iCs/>
        </w:rPr>
        <w:t>2023</w:t>
      </w:r>
      <w:r w:rsidR="00F0301C">
        <w:rPr>
          <w:rFonts w:asciiTheme="minorHAnsi" w:hAnsiTheme="minorHAnsi" w:cs="Arial"/>
          <w:iCs/>
        </w:rPr>
        <w:t>, 332, 2875-2886</w:t>
      </w:r>
      <w:r>
        <w:rPr>
          <w:rFonts w:asciiTheme="minorHAnsi" w:hAnsiTheme="minorHAnsi" w:cs="Arial"/>
          <w:iCs/>
        </w:rPr>
        <w:t>.</w:t>
      </w:r>
    </w:p>
    <w:p w14:paraId="1D7ABC0B" w14:textId="6F5BF870" w:rsidR="00984653" w:rsidRPr="00F91E59" w:rsidRDefault="00984653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*45.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V.C. Bradley, C.D. Quarles, L. Hendriks, D.R. Dunlap, C.R. Hexel, P. Sullivan, H.B. Andrews, </w:t>
      </w:r>
      <w:r>
        <w:rPr>
          <w:rFonts w:asciiTheme="minorHAnsi" w:hAnsiTheme="minorHAnsi" w:cs="Arial"/>
          <w:b/>
          <w:bCs/>
        </w:rPr>
        <w:t>“Towards Automated and High-Throughput Quantitative Sizing and Isotopic Analysis of Nanoparticles via Single Particle-ICP-TOF-MS”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>Nanomaterials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2023</w:t>
      </w:r>
      <w:r w:rsidR="00F91E59">
        <w:rPr>
          <w:rFonts w:asciiTheme="minorHAnsi" w:hAnsiTheme="minorHAnsi" w:cs="Arial"/>
        </w:rPr>
        <w:t>, 13(8), 1322.</w:t>
      </w:r>
      <w:r w:rsidR="00EF4BF2">
        <w:rPr>
          <w:rFonts w:asciiTheme="minorHAnsi" w:hAnsiTheme="minorHAnsi" w:cs="Arial"/>
        </w:rPr>
        <w:t xml:space="preserve"> </w:t>
      </w:r>
      <w:r w:rsidR="00EF4BF2">
        <w:rPr>
          <w:rFonts w:asciiTheme="minorHAnsi" w:hAnsiTheme="minorHAnsi" w:cs="Arial"/>
          <w:b/>
          <w:bCs/>
        </w:rPr>
        <w:t>This article is highlighted on the front cover.</w:t>
      </w:r>
    </w:p>
    <w:p w14:paraId="33B48181" w14:textId="02F13954" w:rsidR="000B30B3" w:rsidRDefault="000B30B3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44. L. Sadergaski, </w:t>
      </w:r>
      <w:r w:rsidRPr="000B30B3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>, H.</w:t>
      </w:r>
      <w:r w:rsidR="000A2541">
        <w:rPr>
          <w:rFonts w:asciiTheme="minorHAnsi" w:hAnsiTheme="minorHAnsi" w:cs="Arial"/>
        </w:rPr>
        <w:t>B</w:t>
      </w:r>
      <w:r>
        <w:rPr>
          <w:rFonts w:asciiTheme="minorHAnsi" w:hAnsiTheme="minorHAnsi" w:cs="Arial"/>
        </w:rPr>
        <w:t xml:space="preserve">. Andrews, </w:t>
      </w:r>
      <w:r>
        <w:rPr>
          <w:rFonts w:asciiTheme="minorHAnsi" w:hAnsiTheme="minorHAnsi" w:cs="Arial"/>
          <w:b/>
          <w:bCs/>
        </w:rPr>
        <w:t xml:space="preserve">“Analysis of </w:t>
      </w:r>
      <w:r w:rsidR="003341EF">
        <w:rPr>
          <w:rFonts w:asciiTheme="minorHAnsi" w:hAnsiTheme="minorHAnsi" w:cs="Arial"/>
          <w:b/>
          <w:bCs/>
        </w:rPr>
        <w:t>T</w:t>
      </w:r>
      <w:r>
        <w:rPr>
          <w:rFonts w:asciiTheme="minorHAnsi" w:hAnsiTheme="minorHAnsi" w:cs="Arial"/>
          <w:b/>
          <w:bCs/>
        </w:rPr>
        <w:t xml:space="preserve">race </w:t>
      </w:r>
      <w:r w:rsidR="003341EF"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/>
          <w:bCs/>
        </w:rPr>
        <w:t xml:space="preserve">lements in </w:t>
      </w:r>
      <w:r w:rsidR="003341EF">
        <w:rPr>
          <w:rFonts w:asciiTheme="minorHAnsi" w:hAnsiTheme="minorHAnsi" w:cs="Arial"/>
          <w:b/>
          <w:bCs/>
        </w:rPr>
        <w:t>U</w:t>
      </w:r>
      <w:r>
        <w:rPr>
          <w:rFonts w:asciiTheme="minorHAnsi" w:hAnsiTheme="minorHAnsi" w:cs="Arial"/>
          <w:b/>
          <w:bCs/>
        </w:rPr>
        <w:t xml:space="preserve">ranium by </w:t>
      </w:r>
      <w:r w:rsidR="003341EF">
        <w:rPr>
          <w:rFonts w:asciiTheme="minorHAnsi" w:hAnsiTheme="minorHAnsi" w:cs="Arial"/>
          <w:b/>
          <w:bCs/>
        </w:rPr>
        <w:t>I</w:t>
      </w:r>
      <w:r>
        <w:rPr>
          <w:rFonts w:asciiTheme="minorHAnsi" w:hAnsiTheme="minorHAnsi" w:cs="Arial"/>
          <w:b/>
          <w:bCs/>
        </w:rPr>
        <w:t xml:space="preserve">nductively </w:t>
      </w:r>
      <w:r w:rsidR="003341EF">
        <w:rPr>
          <w:rFonts w:asciiTheme="minorHAnsi" w:hAnsiTheme="minorHAnsi" w:cs="Arial"/>
          <w:b/>
          <w:bCs/>
        </w:rPr>
        <w:t>C</w:t>
      </w:r>
      <w:r>
        <w:rPr>
          <w:rFonts w:asciiTheme="minorHAnsi" w:hAnsiTheme="minorHAnsi" w:cs="Arial"/>
          <w:b/>
          <w:bCs/>
        </w:rPr>
        <w:t xml:space="preserve">oupled </w:t>
      </w:r>
      <w:r w:rsidR="003341EF">
        <w:rPr>
          <w:rFonts w:asciiTheme="minorHAnsi" w:hAnsiTheme="minorHAnsi" w:cs="Arial"/>
          <w:b/>
          <w:bCs/>
        </w:rPr>
        <w:t>P</w:t>
      </w:r>
      <w:r>
        <w:rPr>
          <w:rFonts w:asciiTheme="minorHAnsi" w:hAnsiTheme="minorHAnsi" w:cs="Arial"/>
          <w:b/>
          <w:bCs/>
        </w:rPr>
        <w:t xml:space="preserve">lasma – </w:t>
      </w:r>
      <w:r w:rsidR="003341EF">
        <w:rPr>
          <w:rFonts w:asciiTheme="minorHAnsi" w:hAnsiTheme="minorHAnsi" w:cs="Arial"/>
          <w:b/>
          <w:bCs/>
        </w:rPr>
        <w:t>O</w:t>
      </w:r>
      <w:r>
        <w:rPr>
          <w:rFonts w:asciiTheme="minorHAnsi" w:hAnsiTheme="minorHAnsi" w:cs="Arial"/>
          <w:b/>
          <w:bCs/>
        </w:rPr>
        <w:t xml:space="preserve">ptical </w:t>
      </w:r>
      <w:r w:rsidR="003341EF"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/>
          <w:bCs/>
        </w:rPr>
        <w:t xml:space="preserve">mission </w:t>
      </w:r>
      <w:r w:rsidR="003341EF">
        <w:rPr>
          <w:rFonts w:asciiTheme="minorHAnsi" w:hAnsiTheme="minorHAnsi" w:cs="Arial"/>
          <w:b/>
          <w:bCs/>
        </w:rPr>
        <w:t>S</w:t>
      </w:r>
      <w:r>
        <w:rPr>
          <w:rFonts w:asciiTheme="minorHAnsi" w:hAnsiTheme="minorHAnsi" w:cs="Arial"/>
          <w:b/>
          <w:bCs/>
        </w:rPr>
        <w:t xml:space="preserve">pectroscopy, </w:t>
      </w:r>
      <w:r w:rsidR="003341EF">
        <w:rPr>
          <w:rFonts w:asciiTheme="minorHAnsi" w:hAnsiTheme="minorHAnsi" w:cs="Arial"/>
          <w:b/>
          <w:bCs/>
        </w:rPr>
        <w:t>D</w:t>
      </w:r>
      <w:r>
        <w:rPr>
          <w:rFonts w:asciiTheme="minorHAnsi" w:hAnsiTheme="minorHAnsi" w:cs="Arial"/>
          <w:b/>
          <w:bCs/>
        </w:rPr>
        <w:t xml:space="preserve">esign of </w:t>
      </w:r>
      <w:r w:rsidR="003341EF"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/>
          <w:bCs/>
        </w:rPr>
        <w:t xml:space="preserve">xperiments, and </w:t>
      </w:r>
      <w:r w:rsidR="003341EF">
        <w:rPr>
          <w:rFonts w:asciiTheme="minorHAnsi" w:hAnsiTheme="minorHAnsi" w:cs="Arial"/>
          <w:b/>
          <w:bCs/>
        </w:rPr>
        <w:t>P</w:t>
      </w:r>
      <w:r>
        <w:rPr>
          <w:rFonts w:asciiTheme="minorHAnsi" w:hAnsiTheme="minorHAnsi" w:cs="Arial"/>
          <w:b/>
          <w:bCs/>
        </w:rPr>
        <w:t xml:space="preserve">artial </w:t>
      </w:r>
      <w:r w:rsidR="003341EF">
        <w:rPr>
          <w:rFonts w:asciiTheme="minorHAnsi" w:hAnsiTheme="minorHAnsi" w:cs="Arial"/>
          <w:b/>
          <w:bCs/>
        </w:rPr>
        <w:t>L</w:t>
      </w:r>
      <w:r>
        <w:rPr>
          <w:rFonts w:asciiTheme="minorHAnsi" w:hAnsiTheme="minorHAnsi" w:cs="Arial"/>
          <w:b/>
          <w:bCs/>
        </w:rPr>
        <w:t xml:space="preserve">east </w:t>
      </w:r>
      <w:r w:rsidR="003341EF">
        <w:rPr>
          <w:rFonts w:asciiTheme="minorHAnsi" w:hAnsiTheme="minorHAnsi" w:cs="Arial"/>
          <w:b/>
          <w:bCs/>
        </w:rPr>
        <w:t>S</w:t>
      </w:r>
      <w:r>
        <w:rPr>
          <w:rFonts w:asciiTheme="minorHAnsi" w:hAnsiTheme="minorHAnsi" w:cs="Arial"/>
          <w:b/>
          <w:bCs/>
        </w:rPr>
        <w:t xml:space="preserve">quares </w:t>
      </w:r>
      <w:r w:rsidR="003341EF">
        <w:rPr>
          <w:rFonts w:asciiTheme="minorHAnsi" w:hAnsiTheme="minorHAnsi" w:cs="Arial"/>
          <w:b/>
          <w:bCs/>
        </w:rPr>
        <w:t>R</w:t>
      </w:r>
      <w:r>
        <w:rPr>
          <w:rFonts w:asciiTheme="minorHAnsi" w:hAnsiTheme="minorHAnsi" w:cs="Arial"/>
          <w:b/>
          <w:bCs/>
        </w:rPr>
        <w:t>egression”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Anal. At.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2023</w:t>
      </w:r>
      <w:r w:rsidR="00F91E59">
        <w:rPr>
          <w:rFonts w:asciiTheme="minorHAnsi" w:hAnsiTheme="minorHAnsi" w:cs="Arial"/>
        </w:rPr>
        <w:t>, 38, 800-809.</w:t>
      </w:r>
      <w:r w:rsidR="00C12A64" w:rsidRPr="00C12A64">
        <w:rPr>
          <w:rFonts w:asciiTheme="minorHAnsi" w:hAnsiTheme="minorHAnsi" w:cs="Arial"/>
          <w:b/>
          <w:bCs/>
        </w:rPr>
        <w:t xml:space="preserve"> </w:t>
      </w:r>
      <w:r w:rsidR="00C12A64">
        <w:rPr>
          <w:rFonts w:asciiTheme="minorHAnsi" w:hAnsiTheme="minorHAnsi" w:cs="Arial"/>
          <w:b/>
          <w:bCs/>
        </w:rPr>
        <w:t>This article is highlighted on the front, inside, cover.</w:t>
      </w:r>
      <w:r>
        <w:rPr>
          <w:rFonts w:asciiTheme="minorHAnsi" w:hAnsiTheme="minorHAnsi" w:cs="Arial"/>
        </w:rPr>
        <w:t xml:space="preserve"> </w:t>
      </w:r>
    </w:p>
    <w:p w14:paraId="57457277" w14:textId="53800D0E" w:rsidR="008651F4" w:rsidRPr="00C17471" w:rsidRDefault="008651F4" w:rsidP="008651F4">
      <w:pPr>
        <w:spacing w:after="20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</w:rPr>
        <w:t xml:space="preserve">43. J. Denton, D.A. Bostick, S.F. </w:t>
      </w:r>
      <w:proofErr w:type="spellStart"/>
      <w:r>
        <w:rPr>
          <w:rFonts w:asciiTheme="minorHAnsi" w:hAnsiTheme="minorHAnsi" w:cs="Arial"/>
        </w:rPr>
        <w:t>Boulyga</w:t>
      </w:r>
      <w:proofErr w:type="spellEnd"/>
      <w:r>
        <w:rPr>
          <w:rFonts w:asciiTheme="minorHAnsi" w:hAnsiTheme="minorHAnsi" w:cs="Arial"/>
        </w:rPr>
        <w:t xml:space="preserve">, J.A. Cunningham, I. Dimayuga, C.R. Hexel, J. </w:t>
      </w:r>
      <w:proofErr w:type="spellStart"/>
      <w:r>
        <w:rPr>
          <w:rFonts w:asciiTheme="minorHAnsi" w:hAnsiTheme="minorHAnsi" w:cs="Arial"/>
        </w:rPr>
        <w:t>Hiess</w:t>
      </w:r>
      <w:proofErr w:type="spellEnd"/>
      <w:r>
        <w:rPr>
          <w:rFonts w:asciiTheme="minorHAnsi" w:hAnsiTheme="minorHAnsi" w:cs="Arial"/>
        </w:rPr>
        <w:t xml:space="preserve">, S.V. Jovanovic, P. Kaye, T. Kell, F. Kelly, W. Kinman, S. Kiser, R.E. Lindvall, Z. </w:t>
      </w:r>
      <w:proofErr w:type="spellStart"/>
      <w:r>
        <w:rPr>
          <w:rFonts w:asciiTheme="minorHAnsi" w:hAnsiTheme="minorHAnsi" w:cs="Arial"/>
        </w:rPr>
        <w:t>Macsik</w:t>
      </w:r>
      <w:proofErr w:type="spellEnd"/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K. Mayer, J.F. Mercier, P. </w:t>
      </w:r>
      <w:proofErr w:type="spellStart"/>
      <w:r>
        <w:rPr>
          <w:rFonts w:asciiTheme="minorHAnsi" w:hAnsiTheme="minorHAnsi" w:cs="Arial"/>
        </w:rPr>
        <w:t>Samuleev</w:t>
      </w:r>
      <w:proofErr w:type="spellEnd"/>
      <w:r>
        <w:rPr>
          <w:rFonts w:asciiTheme="minorHAnsi" w:hAnsiTheme="minorHAnsi" w:cs="Arial"/>
        </w:rPr>
        <w:t xml:space="preserve">, P.R.B. Saull, Y. Shi, R.E. Steiner, B.W. Ticknor, M. </w:t>
      </w:r>
      <w:proofErr w:type="spellStart"/>
      <w:r>
        <w:rPr>
          <w:rFonts w:asciiTheme="minorHAnsi" w:hAnsiTheme="minorHAnsi" w:cs="Arial"/>
        </w:rPr>
        <w:t>Totland</w:t>
      </w:r>
      <w:proofErr w:type="spellEnd"/>
      <w:r>
        <w:rPr>
          <w:rFonts w:asciiTheme="minorHAnsi" w:hAnsiTheme="minorHAnsi" w:cs="Arial"/>
        </w:rPr>
        <w:t xml:space="preserve">, Z. Varga, M. Wallenius, E.M. Wylie, </w:t>
      </w:r>
      <w:r>
        <w:rPr>
          <w:rFonts w:asciiTheme="minorHAnsi" w:hAnsiTheme="minorHAnsi" w:cs="Arial"/>
          <w:b/>
          <w:bCs/>
        </w:rPr>
        <w:t>“International Interlaboratory Compilation of Trace Element Concentrations in the CUP-2 Uranium Ore Concentrate Standard”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</w:t>
      </w:r>
      <w:proofErr w:type="spellStart"/>
      <w:r>
        <w:rPr>
          <w:rFonts w:asciiTheme="minorHAnsi" w:hAnsiTheme="minorHAnsi" w:cs="Arial"/>
          <w:i/>
          <w:iCs/>
        </w:rPr>
        <w:t>Radioanal</w:t>
      </w:r>
      <w:proofErr w:type="spellEnd"/>
      <w:r>
        <w:rPr>
          <w:rFonts w:asciiTheme="minorHAnsi" w:hAnsiTheme="minorHAnsi" w:cs="Arial"/>
          <w:i/>
          <w:iCs/>
        </w:rPr>
        <w:t xml:space="preserve">. </w:t>
      </w:r>
      <w:proofErr w:type="spellStart"/>
      <w:r>
        <w:rPr>
          <w:rFonts w:asciiTheme="minorHAnsi" w:hAnsiTheme="minorHAnsi" w:cs="Arial"/>
          <w:i/>
          <w:iCs/>
        </w:rPr>
        <w:t>Nucl</w:t>
      </w:r>
      <w:proofErr w:type="spellEnd"/>
      <w:r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  <w:iCs/>
        </w:rPr>
        <w:t xml:space="preserve">, </w:t>
      </w:r>
      <w:r>
        <w:rPr>
          <w:rFonts w:asciiTheme="minorHAnsi" w:hAnsiTheme="minorHAnsi" w:cs="Arial"/>
          <w:b/>
          <w:bCs/>
          <w:iCs/>
        </w:rPr>
        <w:t>2023</w:t>
      </w:r>
      <w:r>
        <w:rPr>
          <w:rFonts w:asciiTheme="minorHAnsi" w:hAnsiTheme="minorHAnsi" w:cs="Arial"/>
          <w:iCs/>
        </w:rPr>
        <w:t>, 332, 2817-2832.</w:t>
      </w:r>
    </w:p>
    <w:p w14:paraId="1DC7F2D7" w14:textId="7820C94D" w:rsidR="001158B7" w:rsidRPr="001158B7" w:rsidRDefault="001158B7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*4</w:t>
      </w:r>
      <w:r w:rsidR="008651F4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. V.C. Bradley, C.R. Hexel, T.L. Spano, C.V. Thompson, B.W. Ticknor, D.R. Dunlap, S.C. Metzger, </w:t>
      </w:r>
      <w:r w:rsidRPr="001158B7"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“Analysis of Solid Uranium Particulates on Cotton Swipes with an Automated Microextraction-ICP-MS System”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>Anal. Methods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2022</w:t>
      </w:r>
      <w:r w:rsidR="008D2C5F">
        <w:rPr>
          <w:rFonts w:asciiTheme="minorHAnsi" w:hAnsiTheme="minorHAnsi" w:cs="Arial"/>
        </w:rPr>
        <w:t>, 14, 4466-4473.</w:t>
      </w:r>
      <w:r>
        <w:rPr>
          <w:rFonts w:asciiTheme="minorHAnsi" w:hAnsiTheme="minorHAnsi" w:cs="Arial"/>
          <w:b/>
          <w:bCs/>
        </w:rPr>
        <w:t xml:space="preserve"> This article is highlighted on the front cover.</w:t>
      </w:r>
    </w:p>
    <w:p w14:paraId="39B642A6" w14:textId="35E9B38F" w:rsidR="00E31CE4" w:rsidRPr="00E31CE4" w:rsidRDefault="00E31CE4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8651F4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. B.D. Roach, K.T. Rogers, N.A. Zirakparvar, J.S. Delashmitt, S.C. Metzger,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T.J. Keever, J. M. Giaquinto, C.R. Hexel, </w:t>
      </w:r>
      <w:r>
        <w:rPr>
          <w:rFonts w:asciiTheme="minorHAnsi" w:hAnsiTheme="minorHAnsi" w:cs="Arial"/>
          <w:b/>
          <w:bCs/>
        </w:rPr>
        <w:t>“Need for Speed- Burnup Determination of Spent Nuclear Fuel”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>Talanta</w:t>
      </w:r>
      <w:r w:rsidR="00EA25C2">
        <w:rPr>
          <w:rFonts w:asciiTheme="minorHAnsi" w:hAnsiTheme="minorHAnsi" w:cs="Arial"/>
          <w:i/>
          <w:iCs/>
        </w:rPr>
        <w:t xml:space="preserve"> Open</w:t>
      </w:r>
      <w:r>
        <w:rPr>
          <w:rFonts w:asciiTheme="minorHAnsi" w:hAnsiTheme="minorHAnsi" w:cs="Arial"/>
        </w:rPr>
        <w:t>,</w:t>
      </w:r>
      <w:r w:rsidR="00F91E59">
        <w:rPr>
          <w:rFonts w:asciiTheme="minorHAnsi" w:hAnsiTheme="minorHAnsi" w:cs="Arial"/>
        </w:rPr>
        <w:t xml:space="preserve"> </w:t>
      </w:r>
      <w:r w:rsidR="00F91E59">
        <w:rPr>
          <w:rFonts w:asciiTheme="minorHAnsi" w:hAnsiTheme="minorHAnsi" w:cs="Arial"/>
          <w:b/>
          <w:bCs/>
        </w:rPr>
        <w:t>2022</w:t>
      </w:r>
      <w:r w:rsidR="00F91E59">
        <w:rPr>
          <w:rFonts w:asciiTheme="minorHAnsi" w:hAnsiTheme="minorHAnsi" w:cs="Arial"/>
        </w:rPr>
        <w:t>,</w:t>
      </w:r>
      <w:r w:rsidR="00A12093">
        <w:rPr>
          <w:rFonts w:asciiTheme="minorHAnsi" w:hAnsiTheme="minorHAnsi" w:cs="Arial"/>
        </w:rPr>
        <w:t xml:space="preserve"> 6, 100152</w:t>
      </w:r>
      <w:r>
        <w:rPr>
          <w:rFonts w:asciiTheme="minorHAnsi" w:hAnsiTheme="minorHAnsi" w:cs="Arial"/>
        </w:rPr>
        <w:t>.</w:t>
      </w:r>
    </w:p>
    <w:p w14:paraId="17DAFFD3" w14:textId="67FC49B2" w:rsidR="00E82C54" w:rsidRDefault="001158B7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0D083F">
        <w:rPr>
          <w:rFonts w:asciiTheme="minorHAnsi" w:hAnsiTheme="minorHAnsi" w:cs="Arial"/>
        </w:rPr>
        <w:t>4</w:t>
      </w:r>
      <w:r w:rsidR="008651F4">
        <w:rPr>
          <w:rFonts w:asciiTheme="minorHAnsi" w:hAnsiTheme="minorHAnsi" w:cs="Arial"/>
        </w:rPr>
        <w:t>0</w:t>
      </w:r>
      <w:r w:rsidR="00E82C54">
        <w:rPr>
          <w:rFonts w:asciiTheme="minorHAnsi" w:hAnsiTheme="minorHAnsi" w:cs="Arial"/>
        </w:rPr>
        <w:t xml:space="preserve">. </w:t>
      </w:r>
      <w:r w:rsidR="00E82C54">
        <w:rPr>
          <w:rFonts w:asciiTheme="minorHAnsi" w:hAnsiTheme="minorHAnsi" w:cs="Arial"/>
          <w:b/>
          <w:bCs/>
        </w:rPr>
        <w:t>B.T. Manard</w:t>
      </w:r>
      <w:r w:rsidR="00E82C54">
        <w:rPr>
          <w:rFonts w:asciiTheme="minorHAnsi" w:hAnsiTheme="minorHAnsi" w:cs="Arial"/>
        </w:rPr>
        <w:t xml:space="preserve">, </w:t>
      </w:r>
      <w:r w:rsidR="00E82C54" w:rsidRPr="00E82C54">
        <w:rPr>
          <w:rFonts w:asciiTheme="minorHAnsi" w:hAnsiTheme="minorHAnsi" w:cs="Arial"/>
        </w:rPr>
        <w:t>C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>J. Hintz, C.D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 xml:space="preserve"> Quarles Jr., W</w:t>
      </w:r>
      <w:r w:rsidR="00E82C54">
        <w:rPr>
          <w:rFonts w:asciiTheme="minorHAnsi" w:hAnsiTheme="minorHAnsi" w:cs="Arial"/>
        </w:rPr>
        <w:t>. Burns</w:t>
      </w:r>
      <w:r w:rsidR="00E82C54" w:rsidRPr="00E82C54">
        <w:rPr>
          <w:rFonts w:asciiTheme="minorHAnsi" w:hAnsiTheme="minorHAnsi" w:cs="Arial"/>
        </w:rPr>
        <w:t>, N.</w:t>
      </w:r>
      <w:r w:rsidR="00E82C54">
        <w:rPr>
          <w:rFonts w:asciiTheme="minorHAnsi" w:hAnsiTheme="minorHAnsi" w:cs="Arial"/>
        </w:rPr>
        <w:t>A</w:t>
      </w:r>
      <w:r w:rsidR="00E82C54" w:rsidRPr="00E82C54">
        <w:rPr>
          <w:rFonts w:asciiTheme="minorHAnsi" w:hAnsiTheme="minorHAnsi" w:cs="Arial"/>
        </w:rPr>
        <w:t xml:space="preserve"> Zirakparvar, D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>R. Dunlap, T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 xml:space="preserve"> Beiswenger, A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>M. Cruz-Uribe, J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>A. Petrus,</w:t>
      </w:r>
      <w:r w:rsidR="00E82C54" w:rsidRPr="00E82C54">
        <w:rPr>
          <w:rFonts w:asciiTheme="minorHAnsi" w:hAnsiTheme="minorHAnsi" w:cs="Arial"/>
          <w:vertAlign w:val="superscript"/>
        </w:rPr>
        <w:t xml:space="preserve"> </w:t>
      </w:r>
      <w:r w:rsidR="00E82C54" w:rsidRPr="00E82C54">
        <w:rPr>
          <w:rFonts w:asciiTheme="minorHAnsi" w:hAnsiTheme="minorHAnsi" w:cs="Arial"/>
        </w:rPr>
        <w:t>and C</w:t>
      </w:r>
      <w:r w:rsidR="00E82C54">
        <w:rPr>
          <w:rFonts w:asciiTheme="minorHAnsi" w:hAnsiTheme="minorHAnsi" w:cs="Arial"/>
        </w:rPr>
        <w:t>.</w:t>
      </w:r>
      <w:r w:rsidR="00E82C54" w:rsidRPr="00E82C54">
        <w:rPr>
          <w:rFonts w:asciiTheme="minorHAnsi" w:hAnsiTheme="minorHAnsi" w:cs="Arial"/>
        </w:rPr>
        <w:t>R. Hexe</w:t>
      </w:r>
      <w:r w:rsidR="00E82C54">
        <w:rPr>
          <w:rFonts w:asciiTheme="minorHAnsi" w:hAnsiTheme="minorHAnsi" w:cs="Arial"/>
        </w:rPr>
        <w:t xml:space="preserve">l, </w:t>
      </w:r>
      <w:r w:rsidR="00E82C54">
        <w:rPr>
          <w:rFonts w:asciiTheme="minorHAnsi" w:hAnsiTheme="minorHAnsi" w:cs="Arial"/>
          <w:b/>
          <w:bCs/>
        </w:rPr>
        <w:t>“Determination of Fluorine Distribution in Shark Teeth by Laser Induced Breakdown Spectroscopy”</w:t>
      </w:r>
      <w:r w:rsidR="00E82C54">
        <w:rPr>
          <w:rFonts w:asciiTheme="minorHAnsi" w:hAnsiTheme="minorHAnsi" w:cs="Arial"/>
        </w:rPr>
        <w:t xml:space="preserve"> </w:t>
      </w:r>
      <w:r w:rsidR="00E82C54">
        <w:rPr>
          <w:rFonts w:asciiTheme="minorHAnsi" w:hAnsiTheme="minorHAnsi" w:cs="Arial"/>
          <w:i/>
          <w:iCs/>
        </w:rPr>
        <w:t>Metallomics</w:t>
      </w:r>
      <w:r w:rsidR="00E82C54">
        <w:rPr>
          <w:rFonts w:asciiTheme="minorHAnsi" w:hAnsiTheme="minorHAnsi" w:cs="Arial"/>
        </w:rPr>
        <w:t>,</w:t>
      </w:r>
      <w:r w:rsidR="001346A8">
        <w:rPr>
          <w:rFonts w:asciiTheme="minorHAnsi" w:hAnsiTheme="minorHAnsi" w:cs="Arial"/>
        </w:rPr>
        <w:t xml:space="preserve"> 14(6)</w:t>
      </w:r>
      <w:r w:rsidR="00E82C54">
        <w:rPr>
          <w:rFonts w:asciiTheme="minorHAnsi" w:hAnsiTheme="minorHAnsi" w:cs="Arial"/>
        </w:rPr>
        <w:t xml:space="preserve"> </w:t>
      </w:r>
      <w:r w:rsidR="00E82C54">
        <w:rPr>
          <w:rFonts w:asciiTheme="minorHAnsi" w:hAnsiTheme="minorHAnsi" w:cs="Arial"/>
          <w:b/>
          <w:bCs/>
        </w:rPr>
        <w:t>2022</w:t>
      </w:r>
      <w:r w:rsidR="00E82C54">
        <w:rPr>
          <w:rFonts w:asciiTheme="minorHAnsi" w:hAnsiTheme="minorHAnsi" w:cs="Arial"/>
        </w:rPr>
        <w:t>.</w:t>
      </w:r>
    </w:p>
    <w:p w14:paraId="20AAB1ED" w14:textId="24824D0C" w:rsidR="000D083F" w:rsidRPr="000D083F" w:rsidRDefault="008651F4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39</w:t>
      </w:r>
      <w:r w:rsidR="000D083F">
        <w:rPr>
          <w:rFonts w:asciiTheme="minorHAnsi" w:hAnsiTheme="minorHAnsi" w:cs="Arial"/>
        </w:rPr>
        <w:t xml:space="preserve">. N.A. Zirakparvar, </w:t>
      </w:r>
      <w:r w:rsidR="000D083F">
        <w:rPr>
          <w:rFonts w:asciiTheme="minorHAnsi" w:hAnsiTheme="minorHAnsi" w:cs="Arial"/>
          <w:b/>
          <w:bCs/>
        </w:rPr>
        <w:t>B.T. Manard</w:t>
      </w:r>
      <w:r w:rsidR="000D083F">
        <w:rPr>
          <w:rFonts w:asciiTheme="minorHAnsi" w:hAnsiTheme="minorHAnsi" w:cs="Arial"/>
        </w:rPr>
        <w:t xml:space="preserve">, C.R. Hexel, D. Dunlap, </w:t>
      </w:r>
      <w:r w:rsidR="000D083F">
        <w:rPr>
          <w:rFonts w:asciiTheme="minorHAnsi" w:hAnsiTheme="minorHAnsi" w:cs="Arial"/>
          <w:b/>
          <w:bCs/>
        </w:rPr>
        <w:t xml:space="preserve">“Investigation of the 176Yb </w:t>
      </w:r>
      <w:r w:rsidR="001D07F4">
        <w:rPr>
          <w:rFonts w:asciiTheme="minorHAnsi" w:hAnsiTheme="minorHAnsi" w:cs="Arial"/>
          <w:b/>
          <w:bCs/>
        </w:rPr>
        <w:t>I</w:t>
      </w:r>
      <w:r w:rsidR="000D083F">
        <w:rPr>
          <w:rFonts w:asciiTheme="minorHAnsi" w:hAnsiTheme="minorHAnsi" w:cs="Arial"/>
          <w:b/>
          <w:bCs/>
        </w:rPr>
        <w:t xml:space="preserve">nterference </w:t>
      </w:r>
      <w:r w:rsidR="001D07F4">
        <w:rPr>
          <w:rFonts w:asciiTheme="minorHAnsi" w:hAnsiTheme="minorHAnsi" w:cs="Arial"/>
          <w:b/>
          <w:bCs/>
        </w:rPr>
        <w:t>C</w:t>
      </w:r>
      <w:r w:rsidR="000D083F">
        <w:rPr>
          <w:rFonts w:asciiTheme="minorHAnsi" w:hAnsiTheme="minorHAnsi" w:cs="Arial"/>
          <w:b/>
          <w:bCs/>
        </w:rPr>
        <w:t xml:space="preserve">orrection </w:t>
      </w:r>
      <w:r w:rsidR="001D07F4">
        <w:rPr>
          <w:rFonts w:asciiTheme="minorHAnsi" w:hAnsiTheme="minorHAnsi" w:cs="Arial"/>
          <w:b/>
          <w:bCs/>
        </w:rPr>
        <w:t>D</w:t>
      </w:r>
      <w:r w:rsidR="000D083F">
        <w:rPr>
          <w:rFonts w:asciiTheme="minorHAnsi" w:hAnsiTheme="minorHAnsi" w:cs="Arial"/>
          <w:b/>
          <w:bCs/>
        </w:rPr>
        <w:t xml:space="preserve">uring </w:t>
      </w:r>
      <w:r w:rsidR="001D07F4">
        <w:rPr>
          <w:rFonts w:asciiTheme="minorHAnsi" w:hAnsiTheme="minorHAnsi" w:cs="Arial"/>
          <w:b/>
          <w:bCs/>
        </w:rPr>
        <w:t>D</w:t>
      </w:r>
      <w:r w:rsidR="000D083F">
        <w:rPr>
          <w:rFonts w:asciiTheme="minorHAnsi" w:hAnsiTheme="minorHAnsi" w:cs="Arial"/>
          <w:b/>
          <w:bCs/>
        </w:rPr>
        <w:t xml:space="preserve">etermination of the 176Hf/177Hf </w:t>
      </w:r>
      <w:r w:rsidR="001D07F4">
        <w:rPr>
          <w:rFonts w:asciiTheme="minorHAnsi" w:hAnsiTheme="minorHAnsi" w:cs="Arial"/>
          <w:b/>
          <w:bCs/>
        </w:rPr>
        <w:t>R</w:t>
      </w:r>
      <w:r w:rsidR="000D083F">
        <w:rPr>
          <w:rFonts w:asciiTheme="minorHAnsi" w:hAnsiTheme="minorHAnsi" w:cs="Arial"/>
          <w:b/>
          <w:bCs/>
        </w:rPr>
        <w:t xml:space="preserve">atio by </w:t>
      </w:r>
      <w:r w:rsidR="001D07F4">
        <w:rPr>
          <w:rFonts w:asciiTheme="minorHAnsi" w:hAnsiTheme="minorHAnsi" w:cs="Arial"/>
          <w:b/>
          <w:bCs/>
        </w:rPr>
        <w:t>L</w:t>
      </w:r>
      <w:r w:rsidR="000D083F">
        <w:rPr>
          <w:rFonts w:asciiTheme="minorHAnsi" w:hAnsiTheme="minorHAnsi" w:cs="Arial"/>
          <w:b/>
          <w:bCs/>
        </w:rPr>
        <w:t xml:space="preserve">aser </w:t>
      </w:r>
      <w:r w:rsidR="001D07F4">
        <w:rPr>
          <w:rFonts w:asciiTheme="minorHAnsi" w:hAnsiTheme="minorHAnsi" w:cs="Arial"/>
          <w:b/>
          <w:bCs/>
        </w:rPr>
        <w:t>A</w:t>
      </w:r>
      <w:r w:rsidR="000D083F">
        <w:rPr>
          <w:rFonts w:asciiTheme="minorHAnsi" w:hAnsiTheme="minorHAnsi" w:cs="Arial"/>
          <w:b/>
          <w:bCs/>
        </w:rPr>
        <w:t xml:space="preserve">blation and </w:t>
      </w:r>
      <w:r w:rsidR="001D07F4">
        <w:rPr>
          <w:rFonts w:asciiTheme="minorHAnsi" w:hAnsiTheme="minorHAnsi" w:cs="Arial"/>
          <w:b/>
          <w:bCs/>
        </w:rPr>
        <w:t>S</w:t>
      </w:r>
      <w:r w:rsidR="000D083F">
        <w:rPr>
          <w:rFonts w:asciiTheme="minorHAnsi" w:hAnsiTheme="minorHAnsi" w:cs="Arial"/>
          <w:b/>
          <w:bCs/>
        </w:rPr>
        <w:t xml:space="preserve">olution </w:t>
      </w:r>
      <w:r w:rsidR="001D07F4">
        <w:rPr>
          <w:rFonts w:asciiTheme="minorHAnsi" w:hAnsiTheme="minorHAnsi" w:cs="Arial"/>
          <w:b/>
          <w:bCs/>
        </w:rPr>
        <w:t>A</w:t>
      </w:r>
      <w:r w:rsidR="000D083F">
        <w:rPr>
          <w:rFonts w:asciiTheme="minorHAnsi" w:hAnsiTheme="minorHAnsi" w:cs="Arial"/>
          <w:b/>
          <w:bCs/>
        </w:rPr>
        <w:t>nalysis on the Neoma MC-ICP-MS”</w:t>
      </w:r>
      <w:r w:rsidR="000D083F">
        <w:rPr>
          <w:rFonts w:asciiTheme="minorHAnsi" w:hAnsiTheme="minorHAnsi" w:cs="Arial"/>
        </w:rPr>
        <w:t xml:space="preserve">, </w:t>
      </w:r>
      <w:r w:rsidR="000D083F">
        <w:rPr>
          <w:rFonts w:asciiTheme="minorHAnsi" w:hAnsiTheme="minorHAnsi" w:cs="Arial"/>
          <w:i/>
          <w:iCs/>
        </w:rPr>
        <w:t>Minerals</w:t>
      </w:r>
      <w:r w:rsidR="000D083F">
        <w:rPr>
          <w:rFonts w:asciiTheme="minorHAnsi" w:hAnsiTheme="minorHAnsi" w:cs="Arial"/>
        </w:rPr>
        <w:t xml:space="preserve">, </w:t>
      </w:r>
      <w:r w:rsidR="000D083F">
        <w:rPr>
          <w:rFonts w:asciiTheme="minorHAnsi" w:hAnsiTheme="minorHAnsi" w:cs="Arial"/>
          <w:b/>
          <w:bCs/>
        </w:rPr>
        <w:t>2022</w:t>
      </w:r>
      <w:r w:rsidR="00835300">
        <w:rPr>
          <w:rFonts w:asciiTheme="minorHAnsi" w:hAnsiTheme="minorHAnsi" w:cs="Arial"/>
        </w:rPr>
        <w:t>, 12, 882, 1-15.</w:t>
      </w:r>
    </w:p>
    <w:p w14:paraId="0B962E42" w14:textId="2C16AD73" w:rsidR="0026779A" w:rsidRDefault="001158B7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26779A">
        <w:rPr>
          <w:rFonts w:asciiTheme="minorHAnsi" w:hAnsiTheme="minorHAnsi" w:cs="Arial"/>
        </w:rPr>
        <w:t>3</w:t>
      </w:r>
      <w:r w:rsidR="008651F4">
        <w:rPr>
          <w:rFonts w:asciiTheme="minorHAnsi" w:hAnsiTheme="minorHAnsi" w:cs="Arial"/>
        </w:rPr>
        <w:t>8</w:t>
      </w:r>
      <w:r w:rsidR="0026779A">
        <w:rPr>
          <w:rFonts w:asciiTheme="minorHAnsi" w:hAnsiTheme="minorHAnsi" w:cs="Arial"/>
        </w:rPr>
        <w:t xml:space="preserve">. V.C. Bradley, T.L. Spano, S.C. Metzger, B.W. Ticknor, D. Dunlap, N.A. Zirakparvar, B.D. Roach, C.R. Hexel, </w:t>
      </w:r>
      <w:r w:rsidR="0026779A">
        <w:rPr>
          <w:rFonts w:asciiTheme="minorHAnsi" w:hAnsiTheme="minorHAnsi" w:cs="Arial"/>
          <w:b/>
          <w:bCs/>
        </w:rPr>
        <w:t>B.T. Manard</w:t>
      </w:r>
      <w:r w:rsidR="0026779A">
        <w:rPr>
          <w:rFonts w:asciiTheme="minorHAnsi" w:hAnsiTheme="minorHAnsi" w:cs="Arial"/>
        </w:rPr>
        <w:t xml:space="preserve">, </w:t>
      </w:r>
      <w:r w:rsidR="0026779A">
        <w:rPr>
          <w:rFonts w:asciiTheme="minorHAnsi" w:hAnsiTheme="minorHAnsi" w:cs="Arial"/>
          <w:b/>
          <w:bCs/>
        </w:rPr>
        <w:t>“Direct Isotopic Analysis of Solid Uranium Particulates on Cotton Swipes by Microextraction-ICP-MS”</w:t>
      </w:r>
      <w:r w:rsidR="0026779A">
        <w:rPr>
          <w:rFonts w:asciiTheme="minorHAnsi" w:hAnsiTheme="minorHAnsi" w:cs="Arial"/>
        </w:rPr>
        <w:t xml:space="preserve">, </w:t>
      </w:r>
      <w:r w:rsidR="0026779A">
        <w:rPr>
          <w:rFonts w:asciiTheme="minorHAnsi" w:hAnsiTheme="minorHAnsi" w:cs="Arial"/>
          <w:i/>
          <w:iCs/>
        </w:rPr>
        <w:t xml:space="preserve">Anal. </w:t>
      </w:r>
      <w:proofErr w:type="spellStart"/>
      <w:r w:rsidR="0026779A">
        <w:rPr>
          <w:rFonts w:asciiTheme="minorHAnsi" w:hAnsiTheme="minorHAnsi" w:cs="Arial"/>
          <w:i/>
          <w:iCs/>
        </w:rPr>
        <w:t>Chim</w:t>
      </w:r>
      <w:proofErr w:type="spellEnd"/>
      <w:r w:rsidR="0026779A">
        <w:rPr>
          <w:rFonts w:asciiTheme="minorHAnsi" w:hAnsiTheme="minorHAnsi" w:cs="Arial"/>
          <w:i/>
          <w:iCs/>
        </w:rPr>
        <w:t>. Acta</w:t>
      </w:r>
      <w:r w:rsidR="0026779A">
        <w:rPr>
          <w:rFonts w:asciiTheme="minorHAnsi" w:hAnsiTheme="minorHAnsi" w:cs="Arial"/>
        </w:rPr>
        <w:t xml:space="preserve">, </w:t>
      </w:r>
      <w:r w:rsidR="0026779A">
        <w:rPr>
          <w:rFonts w:asciiTheme="minorHAnsi" w:hAnsiTheme="minorHAnsi" w:cs="Arial"/>
          <w:b/>
          <w:bCs/>
        </w:rPr>
        <w:t>2022</w:t>
      </w:r>
      <w:r w:rsidR="00F31D77">
        <w:rPr>
          <w:rFonts w:asciiTheme="minorHAnsi" w:hAnsiTheme="minorHAnsi" w:cs="Arial"/>
        </w:rPr>
        <w:t>, 1209, 339836</w:t>
      </w:r>
      <w:r w:rsidR="0026779A">
        <w:rPr>
          <w:rFonts w:asciiTheme="minorHAnsi" w:hAnsiTheme="minorHAnsi" w:cs="Arial"/>
        </w:rPr>
        <w:t>.</w:t>
      </w:r>
    </w:p>
    <w:p w14:paraId="04E3E6EF" w14:textId="5D1BD14F" w:rsidR="0026779A" w:rsidRPr="0026779A" w:rsidRDefault="0026779A" w:rsidP="009C7B7B">
      <w:pPr>
        <w:spacing w:after="20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37. J. Goodwin,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B.W. Ticknor, P.C. Dunlap, R.K. Marcus, </w:t>
      </w:r>
      <w:r>
        <w:rPr>
          <w:rFonts w:asciiTheme="minorHAnsi" w:hAnsiTheme="minorHAnsi" w:cs="Arial"/>
          <w:b/>
          <w:bCs/>
        </w:rPr>
        <w:t>“Improved Uranium Isotopic Ratio Determinations for the Liquid Sampling – Atmospheric Pressure Glow Discharge Orbitrap Mass Spectrometer by use of Moving Average Processing”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 xml:space="preserve">J. Anal. At. </w:t>
      </w:r>
      <w:proofErr w:type="spellStart"/>
      <w:r>
        <w:rPr>
          <w:rFonts w:asciiTheme="minorHAnsi" w:hAnsiTheme="minorHAnsi" w:cs="Arial"/>
          <w:i/>
          <w:iCs/>
        </w:rPr>
        <w:t>Spectrom</w:t>
      </w:r>
      <w:proofErr w:type="spellEnd"/>
      <w:r>
        <w:rPr>
          <w:rFonts w:asciiTheme="minorHAnsi" w:hAnsiTheme="minorHAnsi" w:cs="Arial"/>
          <w:i/>
          <w:iCs/>
        </w:rPr>
        <w:t>.,</w:t>
      </w:r>
      <w:r w:rsidR="00202633">
        <w:rPr>
          <w:rFonts w:asciiTheme="minorHAnsi" w:hAnsiTheme="minorHAnsi" w:cs="Arial"/>
          <w:i/>
          <w:iCs/>
        </w:rPr>
        <w:t xml:space="preserve"> </w:t>
      </w:r>
      <w:r w:rsidR="00202633">
        <w:rPr>
          <w:rFonts w:asciiTheme="minorHAnsi" w:hAnsiTheme="minorHAnsi" w:cs="Arial"/>
          <w:b/>
          <w:bCs/>
        </w:rPr>
        <w:t>2022</w:t>
      </w:r>
      <w:r w:rsidR="00202633">
        <w:rPr>
          <w:rFonts w:asciiTheme="minorHAnsi" w:hAnsiTheme="minorHAnsi" w:cs="Arial"/>
        </w:rPr>
        <w:t>, 37, 814-822.</w:t>
      </w:r>
    </w:p>
    <w:p w14:paraId="4466ED1A" w14:textId="15199E6E" w:rsidR="009B298C" w:rsidRDefault="001158B7" w:rsidP="009C7B7B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9B298C">
        <w:rPr>
          <w:rFonts w:asciiTheme="minorHAnsi" w:hAnsiTheme="minorHAnsi" w:cs="Arial"/>
        </w:rPr>
        <w:t xml:space="preserve">36. </w:t>
      </w:r>
      <w:r w:rsidR="009B298C">
        <w:rPr>
          <w:rFonts w:asciiTheme="minorHAnsi" w:hAnsiTheme="minorHAnsi" w:cs="Arial"/>
          <w:b/>
          <w:bCs/>
        </w:rPr>
        <w:t>B.T. Manard</w:t>
      </w:r>
      <w:r w:rsidR="009B298C">
        <w:rPr>
          <w:rFonts w:asciiTheme="minorHAnsi" w:hAnsiTheme="minorHAnsi" w:cs="Arial"/>
        </w:rPr>
        <w:t xml:space="preserve">, S.C. Metzger, K.T. Rogers, B.W. Ticknor, N.A. Zirakparvar, B.D. Roach, D.A. Bostick, C.R. Hexel, </w:t>
      </w:r>
      <w:r w:rsidR="009B298C">
        <w:rPr>
          <w:rFonts w:asciiTheme="minorHAnsi" w:hAnsiTheme="minorHAnsi" w:cs="Arial"/>
          <w:b/>
          <w:bCs/>
        </w:rPr>
        <w:t>“Direct Analysis of Cotton Swipes for Plutonium Isotope Determination by Microextraction-ICP-MS”</w:t>
      </w:r>
      <w:r w:rsidR="009B298C">
        <w:rPr>
          <w:rFonts w:asciiTheme="minorHAnsi" w:hAnsiTheme="minorHAnsi" w:cs="Arial"/>
        </w:rPr>
        <w:t xml:space="preserve">, </w:t>
      </w:r>
      <w:r w:rsidR="009B298C">
        <w:rPr>
          <w:rFonts w:asciiTheme="minorHAnsi" w:hAnsiTheme="minorHAnsi" w:cs="Arial"/>
          <w:i/>
          <w:iCs/>
        </w:rPr>
        <w:t xml:space="preserve">J. Anal. At. </w:t>
      </w:r>
      <w:proofErr w:type="spellStart"/>
      <w:r w:rsidR="009B298C">
        <w:rPr>
          <w:rFonts w:asciiTheme="minorHAnsi" w:hAnsiTheme="minorHAnsi" w:cs="Arial"/>
          <w:i/>
          <w:iCs/>
        </w:rPr>
        <w:t>Spectrom</w:t>
      </w:r>
      <w:proofErr w:type="spellEnd"/>
      <w:r w:rsidR="009B298C">
        <w:rPr>
          <w:rFonts w:asciiTheme="minorHAnsi" w:hAnsiTheme="minorHAnsi" w:cs="Arial"/>
          <w:i/>
          <w:iCs/>
        </w:rPr>
        <w:t>.</w:t>
      </w:r>
      <w:r w:rsidR="009B298C">
        <w:rPr>
          <w:rFonts w:asciiTheme="minorHAnsi" w:hAnsiTheme="minorHAnsi" w:cs="Arial"/>
        </w:rPr>
        <w:t xml:space="preserve">, </w:t>
      </w:r>
      <w:r w:rsidR="009B298C">
        <w:rPr>
          <w:rFonts w:asciiTheme="minorHAnsi" w:hAnsiTheme="minorHAnsi" w:cs="Arial"/>
          <w:b/>
          <w:bCs/>
        </w:rPr>
        <w:t>2021</w:t>
      </w:r>
      <w:r w:rsidR="009B298C">
        <w:rPr>
          <w:rFonts w:asciiTheme="minorHAnsi" w:hAnsiTheme="minorHAnsi" w:cs="Arial"/>
        </w:rPr>
        <w:t xml:space="preserve">, </w:t>
      </w:r>
      <w:r w:rsidR="00A065DF">
        <w:rPr>
          <w:rFonts w:asciiTheme="minorHAnsi" w:hAnsiTheme="minorHAnsi" w:cs="Arial"/>
        </w:rPr>
        <w:t>36, 10, 2202-2209.</w:t>
      </w:r>
    </w:p>
    <w:p w14:paraId="26427040" w14:textId="12DFABFE" w:rsidR="0070273E" w:rsidRPr="00014B1F" w:rsidRDefault="001158B7" w:rsidP="009C7B7B">
      <w:pPr>
        <w:spacing w:after="20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*</w:t>
      </w:r>
      <w:r w:rsidR="0070273E">
        <w:rPr>
          <w:rFonts w:asciiTheme="minorHAnsi" w:hAnsiTheme="minorHAnsi" w:cs="Arial"/>
        </w:rPr>
        <w:t xml:space="preserve">35. </w:t>
      </w:r>
      <w:r w:rsidR="0070273E">
        <w:rPr>
          <w:rFonts w:asciiTheme="minorHAnsi" w:hAnsiTheme="minorHAnsi" w:cs="Arial"/>
          <w:b/>
          <w:bCs/>
        </w:rPr>
        <w:t>B.T. Manard</w:t>
      </w:r>
      <w:r w:rsidR="0070273E">
        <w:rPr>
          <w:rFonts w:asciiTheme="minorHAnsi" w:hAnsiTheme="minorHAnsi" w:cs="Arial"/>
        </w:rPr>
        <w:t xml:space="preserve">, K.T. Rogers, B.W. Ticknor, S.C. Metzger, N.A. Zirakparvar, B.D. Roach, D.A. Bostick, C.R. Hexel, </w:t>
      </w:r>
      <w:r w:rsidR="0070273E">
        <w:rPr>
          <w:rFonts w:asciiTheme="minorHAnsi" w:hAnsiTheme="minorHAnsi" w:cs="Arial"/>
          <w:b/>
          <w:bCs/>
        </w:rPr>
        <w:t>“Direct Uranium Isotopic Analysis of Swipe Surfaces by Microextraction-ICP-MS”</w:t>
      </w:r>
      <w:r w:rsidR="0070273E">
        <w:rPr>
          <w:rFonts w:asciiTheme="minorHAnsi" w:hAnsiTheme="minorHAnsi" w:cs="Arial"/>
        </w:rPr>
        <w:t xml:space="preserve">, </w:t>
      </w:r>
      <w:r w:rsidR="0070273E">
        <w:rPr>
          <w:rFonts w:asciiTheme="minorHAnsi" w:hAnsiTheme="minorHAnsi" w:cs="Arial"/>
          <w:i/>
          <w:iCs/>
        </w:rPr>
        <w:t xml:space="preserve">Anal. Chem., </w:t>
      </w:r>
      <w:r w:rsidR="0070273E">
        <w:rPr>
          <w:rFonts w:asciiTheme="minorHAnsi" w:hAnsiTheme="minorHAnsi" w:cs="Arial"/>
          <w:b/>
          <w:bCs/>
        </w:rPr>
        <w:t>2021</w:t>
      </w:r>
      <w:r w:rsidR="00536F70">
        <w:rPr>
          <w:rFonts w:asciiTheme="minorHAnsi" w:hAnsiTheme="minorHAnsi" w:cs="Arial"/>
        </w:rPr>
        <w:t>, 93, 32, 11133-11139</w:t>
      </w:r>
      <w:r w:rsidR="0070273E">
        <w:rPr>
          <w:rFonts w:asciiTheme="minorHAnsi" w:hAnsiTheme="minorHAnsi" w:cs="Arial"/>
        </w:rPr>
        <w:t>.</w:t>
      </w:r>
      <w:r w:rsidR="00014B1F">
        <w:rPr>
          <w:rFonts w:asciiTheme="minorHAnsi" w:hAnsiTheme="minorHAnsi" w:cs="Arial"/>
        </w:rPr>
        <w:t xml:space="preserve"> </w:t>
      </w:r>
      <w:r w:rsidR="00014B1F">
        <w:rPr>
          <w:rFonts w:asciiTheme="minorHAnsi" w:hAnsiTheme="minorHAnsi" w:cs="Arial"/>
          <w:b/>
          <w:bCs/>
        </w:rPr>
        <w:t>This article is highlighted on the front cover.</w:t>
      </w:r>
      <w:r w:rsidR="00790697">
        <w:rPr>
          <w:rFonts w:asciiTheme="minorHAnsi" w:hAnsiTheme="minorHAnsi" w:cs="Arial"/>
          <w:b/>
          <w:bCs/>
        </w:rPr>
        <w:t xml:space="preserve"> </w:t>
      </w:r>
      <w:proofErr w:type="spellStart"/>
      <w:r w:rsidR="00790697">
        <w:rPr>
          <w:rFonts w:asciiTheme="minorHAnsi" w:hAnsiTheme="minorHAnsi" w:cs="Arial"/>
          <w:b/>
          <w:bCs/>
        </w:rPr>
        <w:t>Altmetric</w:t>
      </w:r>
      <w:proofErr w:type="spellEnd"/>
      <w:r w:rsidR="00790697">
        <w:rPr>
          <w:rFonts w:asciiTheme="minorHAnsi" w:hAnsiTheme="minorHAnsi" w:cs="Arial"/>
          <w:b/>
          <w:bCs/>
        </w:rPr>
        <w:t xml:space="preserve"> Attention Score of 5</w:t>
      </w:r>
      <w:r w:rsidR="00C17471">
        <w:rPr>
          <w:rFonts w:asciiTheme="minorHAnsi" w:hAnsiTheme="minorHAnsi" w:cs="Arial"/>
          <w:b/>
          <w:bCs/>
        </w:rPr>
        <w:t>7</w:t>
      </w:r>
      <w:r w:rsidR="00014B1F">
        <w:rPr>
          <w:rFonts w:asciiTheme="minorHAnsi" w:hAnsiTheme="minorHAnsi" w:cs="Arial"/>
          <w:b/>
          <w:bCs/>
        </w:rPr>
        <w:t xml:space="preserve"> </w:t>
      </w:r>
      <w:r w:rsidR="00790697">
        <w:rPr>
          <w:rFonts w:asciiTheme="minorHAnsi" w:hAnsiTheme="minorHAnsi" w:cs="Arial"/>
          <w:b/>
          <w:bCs/>
        </w:rPr>
        <w:t>(97</w:t>
      </w:r>
      <w:r w:rsidR="00790697" w:rsidRPr="00790697">
        <w:rPr>
          <w:rFonts w:asciiTheme="minorHAnsi" w:hAnsiTheme="minorHAnsi" w:cs="Arial"/>
          <w:b/>
          <w:bCs/>
          <w:vertAlign w:val="superscript"/>
        </w:rPr>
        <w:t>th</w:t>
      </w:r>
      <w:r w:rsidR="00790697">
        <w:rPr>
          <w:rFonts w:asciiTheme="minorHAnsi" w:hAnsiTheme="minorHAnsi" w:cs="Arial"/>
          <w:b/>
          <w:bCs/>
        </w:rPr>
        <w:t xml:space="preserve"> percentile of all outputs ever tracked by </w:t>
      </w:r>
      <w:proofErr w:type="spellStart"/>
      <w:r w:rsidR="00790697">
        <w:rPr>
          <w:rFonts w:asciiTheme="minorHAnsi" w:hAnsiTheme="minorHAnsi" w:cs="Arial"/>
          <w:b/>
          <w:bCs/>
        </w:rPr>
        <w:t>Altmetric</w:t>
      </w:r>
      <w:proofErr w:type="spellEnd"/>
      <w:r w:rsidR="00790697">
        <w:rPr>
          <w:rFonts w:asciiTheme="minorHAnsi" w:hAnsiTheme="minorHAnsi" w:cs="Arial"/>
          <w:b/>
          <w:bCs/>
        </w:rPr>
        <w:t>)</w:t>
      </w:r>
    </w:p>
    <w:p w14:paraId="5269EE03" w14:textId="6BCCD2DC" w:rsidR="009C7B7B" w:rsidRPr="000C6AB5" w:rsidRDefault="009C7B7B" w:rsidP="009C7B7B">
      <w:pPr>
        <w:spacing w:after="20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lastRenderedPageBreak/>
        <w:t xml:space="preserve">34. S.C. Metzger,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D.A. Bostick, B.W. Ticknor, K.T. Rogers, E.H. McBay, D. Glasgow, N.A. Zirakparvar, C.R. Hexel, </w:t>
      </w:r>
      <w:r>
        <w:rPr>
          <w:rFonts w:asciiTheme="minorHAnsi" w:hAnsiTheme="minorHAnsi" w:cs="Arial"/>
          <w:b/>
          <w:bCs/>
        </w:rPr>
        <w:t>“</w:t>
      </w:r>
      <w:r w:rsidR="0070273E">
        <w:rPr>
          <w:rFonts w:asciiTheme="minorHAnsi" w:hAnsiTheme="minorHAnsi" w:cs="Arial"/>
          <w:b/>
          <w:bCs/>
        </w:rPr>
        <w:t>An Approach to Separating</w:t>
      </w:r>
      <w:r>
        <w:rPr>
          <w:rFonts w:asciiTheme="minorHAnsi" w:hAnsiTheme="minorHAnsi" w:cs="Arial"/>
          <w:b/>
          <w:bCs/>
        </w:rPr>
        <w:t xml:space="preserve"> U, Pu, and Ti from High-Purity Graphite for Isotopic Analysis by MC-ICP-MS”</w:t>
      </w:r>
      <w:r>
        <w:rPr>
          <w:rFonts w:asciiTheme="minorHAnsi" w:hAnsiTheme="minorHAnsi" w:cs="Arial"/>
        </w:rPr>
        <w:t xml:space="preserve">, </w:t>
      </w:r>
      <w:r w:rsidR="004718C7">
        <w:rPr>
          <w:rFonts w:asciiTheme="minorHAnsi" w:hAnsiTheme="minorHAnsi" w:cs="Arial"/>
          <w:i/>
          <w:iCs/>
        </w:rPr>
        <w:t xml:space="preserve">J. Anal. At. </w:t>
      </w:r>
      <w:proofErr w:type="spellStart"/>
      <w:r w:rsidR="004718C7">
        <w:rPr>
          <w:rFonts w:asciiTheme="minorHAnsi" w:hAnsiTheme="minorHAnsi" w:cs="Arial"/>
          <w:i/>
          <w:iCs/>
        </w:rPr>
        <w:t>Spectrom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2021</w:t>
      </w:r>
      <w:r w:rsidR="006F313C">
        <w:rPr>
          <w:rFonts w:asciiTheme="minorHAnsi" w:hAnsiTheme="minorHAnsi" w:cs="Arial"/>
        </w:rPr>
        <w:t>, 36, 6, 1095-1314</w:t>
      </w:r>
      <w:r>
        <w:rPr>
          <w:rFonts w:asciiTheme="minorHAnsi" w:hAnsiTheme="minorHAnsi" w:cs="Arial"/>
        </w:rPr>
        <w:t>.</w:t>
      </w:r>
      <w:r w:rsidR="000C6AB5">
        <w:rPr>
          <w:rFonts w:asciiTheme="minorHAnsi" w:hAnsiTheme="minorHAnsi" w:cs="Arial"/>
        </w:rPr>
        <w:t xml:space="preserve"> </w:t>
      </w:r>
      <w:r w:rsidR="000C6AB5">
        <w:rPr>
          <w:rFonts w:asciiTheme="minorHAnsi" w:hAnsiTheme="minorHAnsi" w:cs="Arial"/>
          <w:b/>
        </w:rPr>
        <w:t>This article is highlighted on the cover</w:t>
      </w:r>
      <w:r w:rsidR="00014B1F">
        <w:rPr>
          <w:rFonts w:asciiTheme="minorHAnsi" w:hAnsiTheme="minorHAnsi" w:cs="Arial"/>
          <w:b/>
        </w:rPr>
        <w:t>.</w:t>
      </w:r>
    </w:p>
    <w:p w14:paraId="446FE73F" w14:textId="29D5F46F" w:rsidR="005769D7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5769D7">
        <w:rPr>
          <w:rFonts w:asciiTheme="minorHAnsi" w:hAnsiTheme="minorHAnsi" w:cs="Arial"/>
        </w:rPr>
        <w:t>3</w:t>
      </w:r>
      <w:r w:rsidR="009C7B7B">
        <w:rPr>
          <w:rFonts w:asciiTheme="minorHAnsi" w:hAnsiTheme="minorHAnsi" w:cs="Arial"/>
        </w:rPr>
        <w:t>3</w:t>
      </w:r>
      <w:r w:rsidR="005769D7">
        <w:rPr>
          <w:rFonts w:asciiTheme="minorHAnsi" w:hAnsiTheme="minorHAnsi" w:cs="Arial"/>
        </w:rPr>
        <w:t xml:space="preserve">. </w:t>
      </w:r>
      <w:bookmarkStart w:id="1" w:name="_Hlk65047927"/>
      <w:r w:rsidR="005769D7">
        <w:rPr>
          <w:rFonts w:asciiTheme="minorHAnsi" w:hAnsiTheme="minorHAnsi" w:cs="Arial"/>
          <w:b/>
          <w:bCs/>
        </w:rPr>
        <w:t>B.T. Manard</w:t>
      </w:r>
      <w:r w:rsidR="005769D7">
        <w:rPr>
          <w:rFonts w:asciiTheme="minorHAnsi" w:hAnsiTheme="minorHAnsi" w:cs="Arial"/>
        </w:rPr>
        <w:t xml:space="preserve">, D.A. Bostick, S.C. Metzger, B.W. Ticknor, N.A. Zirakparvar, K.T. Rogers, C.R. Hexel, </w:t>
      </w:r>
      <w:r w:rsidR="005769D7">
        <w:rPr>
          <w:rFonts w:asciiTheme="minorHAnsi" w:hAnsiTheme="minorHAnsi" w:cs="Arial"/>
          <w:b/>
          <w:bCs/>
        </w:rPr>
        <w:t>“Rapid and Automated Separation of Uranium Ore Concentrates for Trace Element Analysis by ICP-OES/TQMS”</w:t>
      </w:r>
      <w:r w:rsidR="005769D7">
        <w:rPr>
          <w:rFonts w:asciiTheme="minorHAnsi" w:hAnsiTheme="minorHAnsi" w:cs="Arial"/>
        </w:rPr>
        <w:t xml:space="preserve">, </w:t>
      </w:r>
      <w:proofErr w:type="spellStart"/>
      <w:r w:rsidR="004718C7">
        <w:rPr>
          <w:rFonts w:asciiTheme="minorHAnsi" w:hAnsiTheme="minorHAnsi" w:cs="Arial"/>
          <w:i/>
          <w:iCs/>
        </w:rPr>
        <w:t>Spectrochim</w:t>
      </w:r>
      <w:proofErr w:type="spellEnd"/>
      <w:r w:rsidR="004718C7">
        <w:rPr>
          <w:rFonts w:asciiTheme="minorHAnsi" w:hAnsiTheme="minorHAnsi" w:cs="Arial"/>
          <w:i/>
          <w:iCs/>
        </w:rPr>
        <w:t>. Acta B</w:t>
      </w:r>
      <w:r w:rsidR="005769D7">
        <w:rPr>
          <w:rFonts w:asciiTheme="minorHAnsi" w:hAnsiTheme="minorHAnsi" w:cs="Arial"/>
        </w:rPr>
        <w:t xml:space="preserve">, </w:t>
      </w:r>
      <w:r w:rsidR="005769D7">
        <w:rPr>
          <w:rFonts w:asciiTheme="minorHAnsi" w:hAnsiTheme="minorHAnsi" w:cs="Arial"/>
          <w:b/>
          <w:bCs/>
        </w:rPr>
        <w:t>202</w:t>
      </w:r>
      <w:r w:rsidR="009C7B7B">
        <w:rPr>
          <w:rFonts w:asciiTheme="minorHAnsi" w:hAnsiTheme="minorHAnsi" w:cs="Arial"/>
          <w:b/>
          <w:bCs/>
        </w:rPr>
        <w:t>1</w:t>
      </w:r>
      <w:r w:rsidR="00061595">
        <w:rPr>
          <w:rFonts w:asciiTheme="minorHAnsi" w:hAnsiTheme="minorHAnsi" w:cs="Arial"/>
        </w:rPr>
        <w:t>, 179, 106097</w:t>
      </w:r>
      <w:r w:rsidR="005769D7">
        <w:rPr>
          <w:rFonts w:asciiTheme="minorHAnsi" w:hAnsiTheme="minorHAnsi" w:cs="Arial"/>
        </w:rPr>
        <w:t>.</w:t>
      </w:r>
      <w:bookmarkEnd w:id="1"/>
    </w:p>
    <w:p w14:paraId="2EB5E08E" w14:textId="3CD9C0BC" w:rsidR="00061595" w:rsidRPr="00CC2E26" w:rsidRDefault="00061595" w:rsidP="00061595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32. N. Fletcher,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D.A. Bostick, W.D. Bostick, S.C. Metzger, B.W. Ticknor, K.T. Rogers, C.R. Hexel, </w:t>
      </w:r>
      <w:r>
        <w:rPr>
          <w:rFonts w:asciiTheme="minorHAnsi" w:hAnsiTheme="minorHAnsi" w:cs="Arial"/>
          <w:b/>
          <w:bCs/>
        </w:rPr>
        <w:t>“Determination of Phosphorus and Sulfur in Uranium Ore Concentrates by Triple Quadrupole Inductively Coupled Plasma Mass Spectrometry”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i/>
          <w:iCs/>
        </w:rPr>
        <w:t>Talanta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2021</w:t>
      </w:r>
      <w:r>
        <w:rPr>
          <w:rFonts w:asciiTheme="minorHAnsi" w:hAnsiTheme="minorHAnsi" w:cs="Arial"/>
        </w:rPr>
        <w:t>, 221, 121573.</w:t>
      </w:r>
    </w:p>
    <w:p w14:paraId="318891C3" w14:textId="100F12E7" w:rsidR="004E0D95" w:rsidRPr="004E0D95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4E0D95">
        <w:rPr>
          <w:rFonts w:asciiTheme="minorHAnsi" w:hAnsiTheme="minorHAnsi" w:cs="Arial"/>
        </w:rPr>
        <w:t>3</w:t>
      </w:r>
      <w:r w:rsidR="00061595">
        <w:rPr>
          <w:rFonts w:asciiTheme="minorHAnsi" w:hAnsiTheme="minorHAnsi" w:cs="Arial"/>
        </w:rPr>
        <w:t>1</w:t>
      </w:r>
      <w:r w:rsidR="004E0D95">
        <w:rPr>
          <w:rFonts w:asciiTheme="minorHAnsi" w:hAnsiTheme="minorHAnsi" w:cs="Arial"/>
        </w:rPr>
        <w:t xml:space="preserve">. </w:t>
      </w:r>
      <w:r w:rsidR="004E0D95">
        <w:rPr>
          <w:rFonts w:asciiTheme="minorHAnsi" w:hAnsiTheme="minorHAnsi" w:cs="Arial"/>
          <w:b/>
          <w:bCs/>
        </w:rPr>
        <w:t>B.T. Manard</w:t>
      </w:r>
      <w:r w:rsidR="004E0D95">
        <w:rPr>
          <w:rFonts w:asciiTheme="minorHAnsi" w:hAnsiTheme="minorHAnsi" w:cs="Arial"/>
        </w:rPr>
        <w:t xml:space="preserve">, S.C. Metzger, S. Wysor, V. Bradley, N.A. Zirakparvar, K.T. Rogers, D.A. Bostick B.W. Ticknor, C.R. Hexel, </w:t>
      </w:r>
      <w:r w:rsidR="004E0D95">
        <w:rPr>
          <w:rFonts w:asciiTheme="minorHAnsi" w:hAnsiTheme="minorHAnsi" w:cs="Arial"/>
          <w:b/>
          <w:bCs/>
        </w:rPr>
        <w:t xml:space="preserve">“Trace </w:t>
      </w:r>
      <w:r w:rsidR="002214F8">
        <w:rPr>
          <w:rFonts w:asciiTheme="minorHAnsi" w:hAnsiTheme="minorHAnsi" w:cs="Arial"/>
          <w:b/>
          <w:bCs/>
        </w:rPr>
        <w:t>E</w:t>
      </w:r>
      <w:r w:rsidR="004E0D95">
        <w:rPr>
          <w:rFonts w:asciiTheme="minorHAnsi" w:hAnsiTheme="minorHAnsi" w:cs="Arial"/>
          <w:b/>
          <w:bCs/>
        </w:rPr>
        <w:t xml:space="preserve">lemental </w:t>
      </w:r>
      <w:r w:rsidR="002214F8">
        <w:rPr>
          <w:rFonts w:asciiTheme="minorHAnsi" w:hAnsiTheme="minorHAnsi" w:cs="Arial"/>
          <w:b/>
          <w:bCs/>
        </w:rPr>
        <w:t>A</w:t>
      </w:r>
      <w:r w:rsidR="004E0D95">
        <w:rPr>
          <w:rFonts w:asciiTheme="minorHAnsi" w:hAnsiTheme="minorHAnsi" w:cs="Arial"/>
          <w:b/>
          <w:bCs/>
        </w:rPr>
        <w:t xml:space="preserve">nalysis of </w:t>
      </w:r>
      <w:r w:rsidR="002214F8">
        <w:rPr>
          <w:rFonts w:asciiTheme="minorHAnsi" w:hAnsiTheme="minorHAnsi" w:cs="Arial"/>
          <w:b/>
          <w:bCs/>
        </w:rPr>
        <w:t>B</w:t>
      </w:r>
      <w:r w:rsidR="004E0D95">
        <w:rPr>
          <w:rFonts w:asciiTheme="minorHAnsi" w:hAnsiTheme="minorHAnsi" w:cs="Arial"/>
          <w:b/>
          <w:bCs/>
        </w:rPr>
        <w:t xml:space="preserve">ulk </w:t>
      </w:r>
      <w:r w:rsidR="002214F8">
        <w:rPr>
          <w:rFonts w:asciiTheme="minorHAnsi" w:hAnsiTheme="minorHAnsi" w:cs="Arial"/>
          <w:b/>
          <w:bCs/>
        </w:rPr>
        <w:t>T</w:t>
      </w:r>
      <w:r w:rsidR="004E0D95">
        <w:rPr>
          <w:rFonts w:asciiTheme="minorHAnsi" w:hAnsiTheme="minorHAnsi" w:cs="Arial"/>
          <w:b/>
          <w:bCs/>
        </w:rPr>
        <w:t xml:space="preserve">horium </w:t>
      </w:r>
      <w:r w:rsidR="002214F8">
        <w:rPr>
          <w:rFonts w:asciiTheme="minorHAnsi" w:hAnsiTheme="minorHAnsi" w:cs="Arial"/>
          <w:b/>
          <w:bCs/>
        </w:rPr>
        <w:t>U</w:t>
      </w:r>
      <w:r w:rsidR="004E0D95">
        <w:rPr>
          <w:rFonts w:asciiTheme="minorHAnsi" w:hAnsiTheme="minorHAnsi" w:cs="Arial"/>
          <w:b/>
          <w:bCs/>
        </w:rPr>
        <w:t xml:space="preserve">sing an </w:t>
      </w:r>
      <w:r w:rsidR="002214F8">
        <w:rPr>
          <w:rFonts w:asciiTheme="minorHAnsi" w:hAnsiTheme="minorHAnsi" w:cs="Arial"/>
          <w:b/>
          <w:bCs/>
        </w:rPr>
        <w:t>A</w:t>
      </w:r>
      <w:r w:rsidR="004E0D95">
        <w:rPr>
          <w:rFonts w:asciiTheme="minorHAnsi" w:hAnsiTheme="minorHAnsi" w:cs="Arial"/>
          <w:b/>
          <w:bCs/>
        </w:rPr>
        <w:t xml:space="preserve">utomated </w:t>
      </w:r>
      <w:r w:rsidR="002214F8">
        <w:rPr>
          <w:rFonts w:asciiTheme="minorHAnsi" w:hAnsiTheme="minorHAnsi" w:cs="Arial"/>
          <w:b/>
          <w:bCs/>
        </w:rPr>
        <w:t>S</w:t>
      </w:r>
      <w:r w:rsidR="004E0D95">
        <w:rPr>
          <w:rFonts w:asciiTheme="minorHAnsi" w:hAnsiTheme="minorHAnsi" w:cs="Arial"/>
          <w:b/>
          <w:bCs/>
        </w:rPr>
        <w:t xml:space="preserve">eparation – </w:t>
      </w:r>
      <w:r w:rsidR="002214F8">
        <w:rPr>
          <w:rFonts w:asciiTheme="minorHAnsi" w:hAnsiTheme="minorHAnsi" w:cs="Arial"/>
          <w:b/>
          <w:bCs/>
        </w:rPr>
        <w:t>I</w:t>
      </w:r>
      <w:r w:rsidR="004E0D95">
        <w:rPr>
          <w:rFonts w:asciiTheme="minorHAnsi" w:hAnsiTheme="minorHAnsi" w:cs="Arial"/>
          <w:b/>
          <w:bCs/>
        </w:rPr>
        <w:t xml:space="preserve">nductively </w:t>
      </w:r>
      <w:r w:rsidR="002214F8">
        <w:rPr>
          <w:rFonts w:asciiTheme="minorHAnsi" w:hAnsiTheme="minorHAnsi" w:cs="Arial"/>
          <w:b/>
          <w:bCs/>
        </w:rPr>
        <w:t>C</w:t>
      </w:r>
      <w:r w:rsidR="004E0D95">
        <w:rPr>
          <w:rFonts w:asciiTheme="minorHAnsi" w:hAnsiTheme="minorHAnsi" w:cs="Arial"/>
          <w:b/>
          <w:bCs/>
        </w:rPr>
        <w:t xml:space="preserve">oupled </w:t>
      </w:r>
      <w:r w:rsidR="002214F8">
        <w:rPr>
          <w:rFonts w:asciiTheme="minorHAnsi" w:hAnsiTheme="minorHAnsi" w:cs="Arial"/>
          <w:b/>
          <w:bCs/>
        </w:rPr>
        <w:t>P</w:t>
      </w:r>
      <w:r w:rsidR="004E0D95">
        <w:rPr>
          <w:rFonts w:asciiTheme="minorHAnsi" w:hAnsiTheme="minorHAnsi" w:cs="Arial"/>
          <w:b/>
          <w:bCs/>
        </w:rPr>
        <w:t xml:space="preserve">lasma </w:t>
      </w:r>
      <w:r w:rsidR="002214F8">
        <w:rPr>
          <w:rFonts w:asciiTheme="minorHAnsi" w:hAnsiTheme="minorHAnsi" w:cs="Arial"/>
          <w:b/>
          <w:bCs/>
        </w:rPr>
        <w:t>O</w:t>
      </w:r>
      <w:r w:rsidR="004E0D95">
        <w:rPr>
          <w:rFonts w:asciiTheme="minorHAnsi" w:hAnsiTheme="minorHAnsi" w:cs="Arial"/>
          <w:b/>
          <w:bCs/>
        </w:rPr>
        <w:t xml:space="preserve">ptical </w:t>
      </w:r>
      <w:r w:rsidR="002214F8">
        <w:rPr>
          <w:rFonts w:asciiTheme="minorHAnsi" w:hAnsiTheme="minorHAnsi" w:cs="Arial"/>
          <w:b/>
          <w:bCs/>
        </w:rPr>
        <w:t>E</w:t>
      </w:r>
      <w:r w:rsidR="004E0D95">
        <w:rPr>
          <w:rFonts w:asciiTheme="minorHAnsi" w:hAnsiTheme="minorHAnsi" w:cs="Arial"/>
          <w:b/>
          <w:bCs/>
        </w:rPr>
        <w:t xml:space="preserve">mission </w:t>
      </w:r>
      <w:r w:rsidR="002214F8">
        <w:rPr>
          <w:rFonts w:asciiTheme="minorHAnsi" w:hAnsiTheme="minorHAnsi" w:cs="Arial"/>
          <w:b/>
          <w:bCs/>
        </w:rPr>
        <w:t>S</w:t>
      </w:r>
      <w:r w:rsidR="004E0D95">
        <w:rPr>
          <w:rFonts w:asciiTheme="minorHAnsi" w:hAnsiTheme="minorHAnsi" w:cs="Arial"/>
          <w:b/>
          <w:bCs/>
        </w:rPr>
        <w:t xml:space="preserve">pectroscopy </w:t>
      </w:r>
      <w:r w:rsidR="002214F8">
        <w:rPr>
          <w:rFonts w:asciiTheme="minorHAnsi" w:hAnsiTheme="minorHAnsi" w:cs="Arial"/>
          <w:b/>
          <w:bCs/>
        </w:rPr>
        <w:t>M</w:t>
      </w:r>
      <w:r w:rsidR="004E0D95">
        <w:rPr>
          <w:rFonts w:asciiTheme="minorHAnsi" w:hAnsiTheme="minorHAnsi" w:cs="Arial"/>
          <w:b/>
          <w:bCs/>
        </w:rPr>
        <w:t>ethodology”</w:t>
      </w:r>
      <w:r w:rsidR="004E0D95">
        <w:rPr>
          <w:rFonts w:asciiTheme="minorHAnsi" w:hAnsiTheme="minorHAnsi" w:cs="Arial"/>
        </w:rPr>
        <w:t xml:space="preserve">, </w:t>
      </w:r>
      <w:r w:rsidR="004718C7">
        <w:rPr>
          <w:rFonts w:asciiTheme="minorHAnsi" w:hAnsiTheme="minorHAnsi" w:cs="Arial"/>
          <w:i/>
          <w:iCs/>
        </w:rPr>
        <w:t xml:space="preserve">Appl. </w:t>
      </w:r>
      <w:proofErr w:type="spellStart"/>
      <w:r w:rsidR="004718C7">
        <w:rPr>
          <w:rFonts w:asciiTheme="minorHAnsi" w:hAnsiTheme="minorHAnsi" w:cs="Arial"/>
          <w:i/>
          <w:iCs/>
        </w:rPr>
        <w:t>Spectrosc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4E0D95">
        <w:rPr>
          <w:rFonts w:asciiTheme="minorHAnsi" w:hAnsiTheme="minorHAnsi" w:cs="Arial"/>
        </w:rPr>
        <w:t xml:space="preserve">, </w:t>
      </w:r>
      <w:r w:rsidR="004E0D95">
        <w:rPr>
          <w:rFonts w:asciiTheme="minorHAnsi" w:hAnsiTheme="minorHAnsi" w:cs="Arial"/>
          <w:b/>
          <w:bCs/>
        </w:rPr>
        <w:t>202</w:t>
      </w:r>
      <w:r w:rsidR="008C40C5">
        <w:rPr>
          <w:rFonts w:asciiTheme="minorHAnsi" w:hAnsiTheme="minorHAnsi" w:cs="Arial"/>
          <w:b/>
          <w:bCs/>
        </w:rPr>
        <w:t>1</w:t>
      </w:r>
      <w:r w:rsidR="00591950">
        <w:rPr>
          <w:rFonts w:asciiTheme="minorHAnsi" w:hAnsiTheme="minorHAnsi" w:cs="Arial"/>
        </w:rPr>
        <w:t>, 75, 5, 556-564</w:t>
      </w:r>
      <w:r w:rsidR="004E0D95">
        <w:rPr>
          <w:rFonts w:asciiTheme="minorHAnsi" w:hAnsiTheme="minorHAnsi" w:cs="Arial"/>
        </w:rPr>
        <w:t>.</w:t>
      </w:r>
    </w:p>
    <w:bookmarkEnd w:id="0"/>
    <w:p w14:paraId="6AC8D645" w14:textId="2D54F3D2" w:rsidR="00982F0F" w:rsidRPr="00982F0F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982F0F">
        <w:rPr>
          <w:rFonts w:asciiTheme="minorHAnsi" w:hAnsiTheme="minorHAnsi" w:cs="Arial"/>
        </w:rPr>
        <w:t xml:space="preserve">30. </w:t>
      </w:r>
      <w:bookmarkStart w:id="2" w:name="_Hlk65047997"/>
      <w:r w:rsidR="00982F0F">
        <w:rPr>
          <w:rFonts w:asciiTheme="minorHAnsi" w:hAnsiTheme="minorHAnsi" w:cs="Arial"/>
          <w:b/>
          <w:bCs/>
        </w:rPr>
        <w:t>B.T. Manard</w:t>
      </w:r>
      <w:r w:rsidR="00982F0F">
        <w:rPr>
          <w:rFonts w:asciiTheme="minorHAnsi" w:hAnsiTheme="minorHAnsi" w:cs="Arial"/>
        </w:rPr>
        <w:t xml:space="preserve">, S.C. Metzger, K.T. Rogers, B.W. Ticknor, D.A. Bostick, N.A. Zirakparvar, C.R. Hexel, </w:t>
      </w:r>
      <w:r w:rsidR="00982F0F">
        <w:rPr>
          <w:rFonts w:asciiTheme="minorHAnsi" w:hAnsiTheme="minorHAnsi" w:cs="Arial"/>
          <w:b/>
          <w:bCs/>
        </w:rPr>
        <w:t xml:space="preserve">“Exploration of ICP Platforms for </w:t>
      </w:r>
      <w:r w:rsidR="002214F8">
        <w:rPr>
          <w:rFonts w:asciiTheme="minorHAnsi" w:hAnsiTheme="minorHAnsi" w:cs="Arial"/>
          <w:b/>
          <w:bCs/>
        </w:rPr>
        <w:t>M</w:t>
      </w:r>
      <w:r w:rsidR="00982F0F">
        <w:rPr>
          <w:rFonts w:asciiTheme="minorHAnsi" w:hAnsiTheme="minorHAnsi" w:cs="Arial"/>
          <w:b/>
          <w:bCs/>
        </w:rPr>
        <w:t xml:space="preserve">easuring </w:t>
      </w:r>
      <w:r w:rsidR="002214F8">
        <w:rPr>
          <w:rFonts w:asciiTheme="minorHAnsi" w:hAnsiTheme="minorHAnsi" w:cs="Arial"/>
          <w:b/>
          <w:bCs/>
        </w:rPr>
        <w:t>E</w:t>
      </w:r>
      <w:r w:rsidR="00982F0F">
        <w:rPr>
          <w:rFonts w:asciiTheme="minorHAnsi" w:hAnsiTheme="minorHAnsi" w:cs="Arial"/>
          <w:b/>
          <w:bCs/>
        </w:rPr>
        <w:t xml:space="preserve">lemental </w:t>
      </w:r>
      <w:r w:rsidR="002214F8">
        <w:rPr>
          <w:rFonts w:asciiTheme="minorHAnsi" w:hAnsiTheme="minorHAnsi" w:cs="Arial"/>
          <w:b/>
          <w:bCs/>
        </w:rPr>
        <w:t>I</w:t>
      </w:r>
      <w:r w:rsidR="00982F0F">
        <w:rPr>
          <w:rFonts w:asciiTheme="minorHAnsi" w:hAnsiTheme="minorHAnsi" w:cs="Arial"/>
          <w:b/>
          <w:bCs/>
        </w:rPr>
        <w:t xml:space="preserve">mpurities in </w:t>
      </w:r>
      <w:r w:rsidR="002214F8">
        <w:rPr>
          <w:rFonts w:asciiTheme="minorHAnsi" w:hAnsiTheme="minorHAnsi" w:cs="Arial"/>
          <w:b/>
          <w:bCs/>
        </w:rPr>
        <w:t>U</w:t>
      </w:r>
      <w:r w:rsidR="00982F0F">
        <w:rPr>
          <w:rFonts w:asciiTheme="minorHAnsi" w:hAnsiTheme="minorHAnsi" w:cs="Arial"/>
          <w:b/>
          <w:bCs/>
        </w:rPr>
        <w:t xml:space="preserve">ranium </w:t>
      </w:r>
      <w:r w:rsidR="002214F8">
        <w:rPr>
          <w:rFonts w:asciiTheme="minorHAnsi" w:hAnsiTheme="minorHAnsi" w:cs="Arial"/>
          <w:b/>
          <w:bCs/>
        </w:rPr>
        <w:t>O</w:t>
      </w:r>
      <w:r w:rsidR="00982F0F">
        <w:rPr>
          <w:rFonts w:asciiTheme="minorHAnsi" w:hAnsiTheme="minorHAnsi" w:cs="Arial"/>
          <w:b/>
          <w:bCs/>
        </w:rPr>
        <w:t xml:space="preserve">re </w:t>
      </w:r>
      <w:r w:rsidR="002214F8">
        <w:rPr>
          <w:rFonts w:asciiTheme="minorHAnsi" w:hAnsiTheme="minorHAnsi" w:cs="Arial"/>
          <w:b/>
          <w:bCs/>
        </w:rPr>
        <w:t>C</w:t>
      </w:r>
      <w:r w:rsidR="00982F0F">
        <w:rPr>
          <w:rFonts w:asciiTheme="minorHAnsi" w:hAnsiTheme="minorHAnsi" w:cs="Arial"/>
          <w:b/>
          <w:bCs/>
        </w:rPr>
        <w:t>oncentrates”</w:t>
      </w:r>
      <w:r w:rsidR="00982F0F">
        <w:rPr>
          <w:rFonts w:asciiTheme="minorHAnsi" w:hAnsiTheme="minorHAnsi" w:cs="Arial"/>
        </w:rPr>
        <w:t xml:space="preserve">, </w:t>
      </w:r>
      <w:r w:rsidR="004718C7">
        <w:rPr>
          <w:rFonts w:asciiTheme="minorHAnsi" w:hAnsiTheme="minorHAnsi" w:cs="Arial"/>
          <w:i/>
          <w:iCs/>
        </w:rPr>
        <w:t xml:space="preserve">Int. J. Mass </w:t>
      </w:r>
      <w:proofErr w:type="spellStart"/>
      <w:r w:rsidR="004718C7">
        <w:rPr>
          <w:rFonts w:asciiTheme="minorHAnsi" w:hAnsiTheme="minorHAnsi" w:cs="Arial"/>
          <w:i/>
          <w:iCs/>
        </w:rPr>
        <w:t>Spectrom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982F0F">
        <w:rPr>
          <w:rFonts w:asciiTheme="minorHAnsi" w:hAnsiTheme="minorHAnsi" w:cs="Arial"/>
        </w:rPr>
        <w:t xml:space="preserve">, </w:t>
      </w:r>
      <w:r w:rsidR="00982F0F">
        <w:rPr>
          <w:rFonts w:asciiTheme="minorHAnsi" w:hAnsiTheme="minorHAnsi" w:cs="Arial"/>
          <w:b/>
          <w:bCs/>
        </w:rPr>
        <w:t>2020</w:t>
      </w:r>
      <w:r w:rsidR="004E0D95">
        <w:rPr>
          <w:rFonts w:asciiTheme="minorHAnsi" w:hAnsiTheme="minorHAnsi" w:cs="Arial"/>
        </w:rPr>
        <w:t>, 455</w:t>
      </w:r>
      <w:r w:rsidR="00CC2E26">
        <w:rPr>
          <w:rFonts w:asciiTheme="minorHAnsi" w:hAnsiTheme="minorHAnsi" w:cs="Arial"/>
        </w:rPr>
        <w:t>,</w:t>
      </w:r>
      <w:r w:rsidR="004E0D95">
        <w:rPr>
          <w:rFonts w:asciiTheme="minorHAnsi" w:hAnsiTheme="minorHAnsi" w:cs="Arial"/>
        </w:rPr>
        <w:t xml:space="preserve"> 116378</w:t>
      </w:r>
      <w:r w:rsidR="00982F0F">
        <w:rPr>
          <w:rFonts w:asciiTheme="minorHAnsi" w:hAnsiTheme="minorHAnsi" w:cs="Arial"/>
        </w:rPr>
        <w:t>.</w:t>
      </w:r>
      <w:bookmarkEnd w:id="2"/>
    </w:p>
    <w:p w14:paraId="61A5F470" w14:textId="538B5D38" w:rsidR="00982F0F" w:rsidRPr="00982F0F" w:rsidRDefault="00982F0F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29. H.W. Paing,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B.W. Ticknor, J.R. Bills, K.A. Hall, D.A. Bostick, P. Cable-Dunlap, R.K. Marcus, </w:t>
      </w:r>
      <w:r>
        <w:rPr>
          <w:rFonts w:asciiTheme="minorHAnsi" w:hAnsiTheme="minorHAnsi" w:cs="Arial"/>
          <w:b/>
          <w:bCs/>
        </w:rPr>
        <w:t xml:space="preserve">“Rapid Determination of Uranium Isotopic Abundance from Cotton Swipes: Direct Extraction via a Planer Surface Reader and Coupling to a </w:t>
      </w:r>
      <w:proofErr w:type="spellStart"/>
      <w:r>
        <w:rPr>
          <w:rFonts w:asciiTheme="minorHAnsi" w:hAnsiTheme="minorHAnsi" w:cs="Arial"/>
          <w:b/>
          <w:bCs/>
        </w:rPr>
        <w:t>Microplasma</w:t>
      </w:r>
      <w:proofErr w:type="spellEnd"/>
      <w:r>
        <w:rPr>
          <w:rFonts w:asciiTheme="minorHAnsi" w:hAnsiTheme="minorHAnsi" w:cs="Arial"/>
          <w:b/>
          <w:bCs/>
        </w:rPr>
        <w:t xml:space="preserve"> Ionization Source”</w:t>
      </w:r>
      <w:r>
        <w:rPr>
          <w:rFonts w:asciiTheme="minorHAnsi" w:hAnsiTheme="minorHAnsi" w:cs="Arial"/>
        </w:rPr>
        <w:t xml:space="preserve"> </w:t>
      </w:r>
      <w:r w:rsidR="004718C7">
        <w:rPr>
          <w:rFonts w:asciiTheme="minorHAnsi" w:hAnsiTheme="minorHAnsi" w:cs="Arial"/>
          <w:i/>
          <w:iCs/>
        </w:rPr>
        <w:t>Anal. Chem.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  <w:bCs/>
        </w:rPr>
        <w:t>2020</w:t>
      </w:r>
      <w:r>
        <w:rPr>
          <w:rFonts w:asciiTheme="minorHAnsi" w:hAnsiTheme="minorHAnsi" w:cs="Arial"/>
        </w:rPr>
        <w:t>, 92, 12, 8591-8598.</w:t>
      </w:r>
    </w:p>
    <w:p w14:paraId="3AA5ACE3" w14:textId="6E50CFC0" w:rsidR="00602D81" w:rsidRPr="00982F0F" w:rsidRDefault="00602D81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28.  A. Ronne, L. He, D. Dolzhnikov, Y. Xie, M. Ge, P. Halstenberg, Y. Wang, </w:t>
      </w:r>
      <w:r>
        <w:rPr>
          <w:rFonts w:asciiTheme="minorHAnsi" w:hAnsiTheme="minorHAnsi" w:cs="Arial"/>
          <w:b/>
          <w:bCs/>
        </w:rPr>
        <w:t>B.T. Manard</w:t>
      </w:r>
      <w:r>
        <w:rPr>
          <w:rFonts w:asciiTheme="minorHAnsi" w:hAnsiTheme="minorHAnsi" w:cs="Arial"/>
        </w:rPr>
        <w:t xml:space="preserve">, X. Xiao, W.K Lee, K. Sasaki, S. Dai, S. Mahurin, Y.C. Chen-Wiegart, </w:t>
      </w:r>
      <w:r>
        <w:rPr>
          <w:rFonts w:asciiTheme="minorHAnsi" w:hAnsiTheme="minorHAnsi" w:cs="Arial"/>
          <w:b/>
          <w:bCs/>
        </w:rPr>
        <w:t xml:space="preserve">“Revealing 3D </w:t>
      </w:r>
      <w:r w:rsidR="002214F8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orphological and </w:t>
      </w:r>
      <w:r w:rsidR="002214F8">
        <w:rPr>
          <w:rFonts w:asciiTheme="minorHAnsi" w:hAnsiTheme="minorHAnsi" w:cs="Arial"/>
          <w:b/>
          <w:bCs/>
        </w:rPr>
        <w:t>C</w:t>
      </w:r>
      <w:r>
        <w:rPr>
          <w:rFonts w:asciiTheme="minorHAnsi" w:hAnsiTheme="minorHAnsi" w:cs="Arial"/>
          <w:b/>
          <w:bCs/>
        </w:rPr>
        <w:t xml:space="preserve">hemical </w:t>
      </w:r>
      <w:r w:rsidR="002214F8"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/>
          <w:bCs/>
        </w:rPr>
        <w:t xml:space="preserve">volution </w:t>
      </w:r>
      <w:r w:rsidR="002214F8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echanisms of </w:t>
      </w:r>
      <w:r w:rsidR="002214F8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etals in </w:t>
      </w:r>
      <w:r w:rsidR="002214F8">
        <w:rPr>
          <w:rFonts w:asciiTheme="minorHAnsi" w:hAnsiTheme="minorHAnsi" w:cs="Arial"/>
          <w:b/>
          <w:bCs/>
        </w:rPr>
        <w:t>Molten</w:t>
      </w:r>
      <w:r>
        <w:rPr>
          <w:rFonts w:asciiTheme="minorHAnsi" w:hAnsiTheme="minorHAnsi" w:cs="Arial"/>
          <w:b/>
          <w:bCs/>
        </w:rPr>
        <w:t xml:space="preserve"> </w:t>
      </w:r>
      <w:r w:rsidR="002214F8">
        <w:rPr>
          <w:rFonts w:asciiTheme="minorHAnsi" w:hAnsiTheme="minorHAnsi" w:cs="Arial"/>
          <w:b/>
          <w:bCs/>
        </w:rPr>
        <w:t>S</w:t>
      </w:r>
      <w:r>
        <w:rPr>
          <w:rFonts w:asciiTheme="minorHAnsi" w:hAnsiTheme="minorHAnsi" w:cs="Arial"/>
          <w:b/>
          <w:bCs/>
        </w:rPr>
        <w:t xml:space="preserve">alt by </w:t>
      </w:r>
      <w:r w:rsidR="002214F8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ultimodal </w:t>
      </w:r>
      <w:r w:rsidR="002214F8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icroscopy” </w:t>
      </w:r>
      <w:r>
        <w:rPr>
          <w:rFonts w:asciiTheme="minorHAnsi" w:hAnsiTheme="minorHAnsi" w:cs="Arial"/>
          <w:i/>
          <w:iCs/>
        </w:rPr>
        <w:t xml:space="preserve">ACS </w:t>
      </w:r>
      <w:r w:rsidR="00F059FD">
        <w:rPr>
          <w:rFonts w:asciiTheme="minorHAnsi" w:hAnsiTheme="minorHAnsi" w:cs="Arial"/>
          <w:i/>
          <w:iCs/>
        </w:rPr>
        <w:t>Appl. Mater. Interfaces</w:t>
      </w:r>
      <w:r w:rsidR="00982F0F">
        <w:rPr>
          <w:rFonts w:asciiTheme="minorHAnsi" w:hAnsiTheme="minorHAnsi" w:cs="Arial"/>
          <w:i/>
          <w:iCs/>
        </w:rPr>
        <w:t>,</w:t>
      </w:r>
      <w:r>
        <w:rPr>
          <w:rFonts w:asciiTheme="minorHAnsi" w:hAnsiTheme="minorHAnsi" w:cs="Arial"/>
          <w:i/>
          <w:iCs/>
        </w:rPr>
        <w:t xml:space="preserve"> </w:t>
      </w:r>
      <w:r>
        <w:rPr>
          <w:rFonts w:asciiTheme="minorHAnsi" w:hAnsiTheme="minorHAnsi" w:cs="Arial"/>
          <w:b/>
          <w:bCs/>
        </w:rPr>
        <w:t>2020</w:t>
      </w:r>
      <w:r w:rsidR="00982F0F">
        <w:rPr>
          <w:rFonts w:asciiTheme="minorHAnsi" w:hAnsiTheme="minorHAnsi" w:cs="Arial"/>
        </w:rPr>
        <w:t>, 12(15), 17321-17333.</w:t>
      </w:r>
    </w:p>
    <w:p w14:paraId="1F565D60" w14:textId="07126F37" w:rsidR="005B641F" w:rsidRPr="00982F0F" w:rsidRDefault="005B641F" w:rsidP="00127348">
      <w:pPr>
        <w:spacing w:after="20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</w:rPr>
        <w:t xml:space="preserve">27. </w:t>
      </w:r>
      <w:r w:rsidR="00FB044D">
        <w:rPr>
          <w:rFonts w:asciiTheme="minorHAnsi" w:hAnsiTheme="minorHAnsi" w:cs="Arial"/>
        </w:rPr>
        <w:t xml:space="preserve">N. Fletcher, </w:t>
      </w:r>
      <w:r w:rsidR="00FB044D">
        <w:rPr>
          <w:rFonts w:asciiTheme="minorHAnsi" w:hAnsiTheme="minorHAnsi" w:cs="Arial"/>
          <w:b/>
          <w:bCs/>
        </w:rPr>
        <w:t>B.T. Manard</w:t>
      </w:r>
      <w:r w:rsidR="00FB044D">
        <w:rPr>
          <w:rFonts w:asciiTheme="minorHAnsi" w:hAnsiTheme="minorHAnsi" w:cs="Arial"/>
        </w:rPr>
        <w:t xml:space="preserve">, S.C. Metzger, B.W. Ticknor, D.A. Bostick, C.R. Hexel, </w:t>
      </w:r>
      <w:r w:rsidR="00FB044D">
        <w:rPr>
          <w:rFonts w:asciiTheme="minorHAnsi" w:hAnsiTheme="minorHAnsi" w:cs="Arial"/>
          <w:b/>
          <w:bCs/>
        </w:rPr>
        <w:t xml:space="preserve">“Determining P, S, Br, and I </w:t>
      </w:r>
      <w:r w:rsidR="002214F8">
        <w:rPr>
          <w:rFonts w:asciiTheme="minorHAnsi" w:hAnsiTheme="minorHAnsi" w:cs="Arial"/>
          <w:b/>
          <w:bCs/>
        </w:rPr>
        <w:t>C</w:t>
      </w:r>
      <w:r w:rsidR="00FB044D">
        <w:rPr>
          <w:rFonts w:asciiTheme="minorHAnsi" w:hAnsiTheme="minorHAnsi" w:cs="Arial"/>
          <w:b/>
          <w:bCs/>
        </w:rPr>
        <w:t xml:space="preserve">ontent in </w:t>
      </w:r>
      <w:r w:rsidR="002214F8">
        <w:rPr>
          <w:rFonts w:asciiTheme="minorHAnsi" w:hAnsiTheme="minorHAnsi" w:cs="Arial"/>
          <w:b/>
          <w:bCs/>
        </w:rPr>
        <w:t>U</w:t>
      </w:r>
      <w:r w:rsidR="00FB044D">
        <w:rPr>
          <w:rFonts w:asciiTheme="minorHAnsi" w:hAnsiTheme="minorHAnsi" w:cs="Arial"/>
          <w:b/>
          <w:bCs/>
        </w:rPr>
        <w:t xml:space="preserve">ranium by </w:t>
      </w:r>
      <w:r w:rsidR="002214F8">
        <w:rPr>
          <w:rFonts w:asciiTheme="minorHAnsi" w:hAnsiTheme="minorHAnsi" w:cs="Arial"/>
          <w:b/>
          <w:bCs/>
        </w:rPr>
        <w:t>T</w:t>
      </w:r>
      <w:r w:rsidR="00FB044D">
        <w:rPr>
          <w:rFonts w:asciiTheme="minorHAnsi" w:hAnsiTheme="minorHAnsi" w:cs="Arial"/>
          <w:b/>
          <w:bCs/>
        </w:rPr>
        <w:t xml:space="preserve">riple </w:t>
      </w:r>
      <w:r w:rsidR="002214F8">
        <w:rPr>
          <w:rFonts w:asciiTheme="minorHAnsi" w:hAnsiTheme="minorHAnsi" w:cs="Arial"/>
          <w:b/>
          <w:bCs/>
        </w:rPr>
        <w:t>Q</w:t>
      </w:r>
      <w:r w:rsidR="00FB044D">
        <w:rPr>
          <w:rFonts w:asciiTheme="minorHAnsi" w:hAnsiTheme="minorHAnsi" w:cs="Arial"/>
          <w:b/>
          <w:bCs/>
        </w:rPr>
        <w:t xml:space="preserve">uadrupole </w:t>
      </w:r>
      <w:r w:rsidR="002214F8">
        <w:rPr>
          <w:rFonts w:asciiTheme="minorHAnsi" w:hAnsiTheme="minorHAnsi" w:cs="Arial"/>
          <w:b/>
          <w:bCs/>
        </w:rPr>
        <w:t>I</w:t>
      </w:r>
      <w:r w:rsidR="00FB044D">
        <w:rPr>
          <w:rFonts w:asciiTheme="minorHAnsi" w:hAnsiTheme="minorHAnsi" w:cs="Arial"/>
          <w:b/>
          <w:bCs/>
        </w:rPr>
        <w:t xml:space="preserve">nductively </w:t>
      </w:r>
      <w:r w:rsidR="002214F8">
        <w:rPr>
          <w:rFonts w:asciiTheme="minorHAnsi" w:hAnsiTheme="minorHAnsi" w:cs="Arial"/>
          <w:b/>
          <w:bCs/>
        </w:rPr>
        <w:t>C</w:t>
      </w:r>
      <w:r w:rsidR="00FB044D">
        <w:rPr>
          <w:rFonts w:asciiTheme="minorHAnsi" w:hAnsiTheme="minorHAnsi" w:cs="Arial"/>
          <w:b/>
          <w:bCs/>
        </w:rPr>
        <w:t xml:space="preserve">oupled </w:t>
      </w:r>
      <w:r w:rsidR="002214F8">
        <w:rPr>
          <w:rFonts w:asciiTheme="minorHAnsi" w:hAnsiTheme="minorHAnsi" w:cs="Arial"/>
          <w:b/>
          <w:bCs/>
        </w:rPr>
        <w:t>P</w:t>
      </w:r>
      <w:r w:rsidR="00FB044D">
        <w:rPr>
          <w:rFonts w:asciiTheme="minorHAnsi" w:hAnsiTheme="minorHAnsi" w:cs="Arial"/>
          <w:b/>
          <w:bCs/>
        </w:rPr>
        <w:t xml:space="preserve">lasma </w:t>
      </w:r>
      <w:r w:rsidR="002214F8">
        <w:rPr>
          <w:rFonts w:asciiTheme="minorHAnsi" w:hAnsiTheme="minorHAnsi" w:cs="Arial"/>
          <w:b/>
          <w:bCs/>
        </w:rPr>
        <w:t>M</w:t>
      </w:r>
      <w:r w:rsidR="00FB044D">
        <w:rPr>
          <w:rFonts w:asciiTheme="minorHAnsi" w:hAnsiTheme="minorHAnsi" w:cs="Arial"/>
          <w:b/>
          <w:bCs/>
        </w:rPr>
        <w:t xml:space="preserve">ass </w:t>
      </w:r>
      <w:r w:rsidR="002214F8">
        <w:rPr>
          <w:rFonts w:asciiTheme="minorHAnsi" w:hAnsiTheme="minorHAnsi" w:cs="Arial"/>
          <w:b/>
          <w:bCs/>
        </w:rPr>
        <w:t>S</w:t>
      </w:r>
      <w:r w:rsidR="00FB044D">
        <w:rPr>
          <w:rFonts w:asciiTheme="minorHAnsi" w:hAnsiTheme="minorHAnsi" w:cs="Arial"/>
          <w:b/>
          <w:bCs/>
        </w:rPr>
        <w:t>pectrometry”</w:t>
      </w:r>
      <w:r w:rsidR="00FB044D">
        <w:rPr>
          <w:rFonts w:asciiTheme="minorHAnsi" w:hAnsiTheme="minorHAnsi" w:cs="Arial"/>
        </w:rPr>
        <w:t xml:space="preserve"> </w:t>
      </w:r>
      <w:r w:rsidR="00F059FD">
        <w:rPr>
          <w:rFonts w:asciiTheme="minorHAnsi" w:hAnsiTheme="minorHAnsi" w:cs="Arial"/>
          <w:i/>
          <w:iCs/>
        </w:rPr>
        <w:t xml:space="preserve">J. </w:t>
      </w:r>
      <w:proofErr w:type="spellStart"/>
      <w:r w:rsidR="00F059FD">
        <w:rPr>
          <w:rFonts w:asciiTheme="minorHAnsi" w:hAnsiTheme="minorHAnsi" w:cs="Arial"/>
          <w:i/>
          <w:iCs/>
        </w:rPr>
        <w:t>Radioanal</w:t>
      </w:r>
      <w:proofErr w:type="spellEnd"/>
      <w:r w:rsidR="00F059FD">
        <w:rPr>
          <w:rFonts w:asciiTheme="minorHAnsi" w:hAnsiTheme="minorHAnsi" w:cs="Arial"/>
          <w:i/>
          <w:iCs/>
        </w:rPr>
        <w:t xml:space="preserve">. </w:t>
      </w:r>
      <w:proofErr w:type="spellStart"/>
      <w:r w:rsidR="00F059FD">
        <w:rPr>
          <w:rFonts w:asciiTheme="minorHAnsi" w:hAnsiTheme="minorHAnsi" w:cs="Arial"/>
          <w:i/>
          <w:iCs/>
        </w:rPr>
        <w:t>Nucl</w:t>
      </w:r>
      <w:proofErr w:type="spellEnd"/>
      <w:r w:rsidR="00F059FD">
        <w:rPr>
          <w:rFonts w:asciiTheme="minorHAnsi" w:hAnsiTheme="minorHAnsi" w:cs="Arial"/>
          <w:i/>
          <w:iCs/>
        </w:rPr>
        <w:t>.</w:t>
      </w:r>
      <w:r w:rsidR="00982F0F">
        <w:rPr>
          <w:rFonts w:asciiTheme="minorHAnsi" w:hAnsiTheme="minorHAnsi" w:cs="Arial"/>
          <w:i/>
        </w:rPr>
        <w:t xml:space="preserve">, </w:t>
      </w:r>
      <w:r w:rsidR="00982F0F">
        <w:rPr>
          <w:rFonts w:asciiTheme="minorHAnsi" w:hAnsiTheme="minorHAnsi" w:cs="Arial"/>
          <w:b/>
          <w:bCs/>
          <w:iCs/>
        </w:rPr>
        <w:t>2020</w:t>
      </w:r>
      <w:r w:rsidR="00982F0F">
        <w:rPr>
          <w:rFonts w:asciiTheme="minorHAnsi" w:hAnsiTheme="minorHAnsi" w:cs="Arial"/>
          <w:iCs/>
        </w:rPr>
        <w:t>, (324), 395-402.</w:t>
      </w:r>
    </w:p>
    <w:p w14:paraId="4B599ADF" w14:textId="2F1A9934" w:rsidR="00BE2331" w:rsidRPr="00982F0F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BE2331">
        <w:rPr>
          <w:rFonts w:asciiTheme="minorHAnsi" w:hAnsiTheme="minorHAnsi" w:cs="Arial"/>
        </w:rPr>
        <w:t>26. V</w:t>
      </w:r>
      <w:r w:rsidR="00FB044D">
        <w:rPr>
          <w:rFonts w:asciiTheme="minorHAnsi" w:hAnsiTheme="minorHAnsi" w:cs="Arial"/>
        </w:rPr>
        <w:t>.</w:t>
      </w:r>
      <w:r w:rsidR="00BE2331">
        <w:rPr>
          <w:rFonts w:asciiTheme="minorHAnsi" w:hAnsiTheme="minorHAnsi" w:cs="Arial"/>
        </w:rPr>
        <w:t xml:space="preserve"> Bradley, </w:t>
      </w:r>
      <w:r w:rsidR="00BE2331">
        <w:rPr>
          <w:rFonts w:asciiTheme="minorHAnsi" w:hAnsiTheme="minorHAnsi" w:cs="Arial"/>
          <w:b/>
          <w:bCs/>
        </w:rPr>
        <w:t>B.T. Manard</w:t>
      </w:r>
      <w:r w:rsidR="00BE2331">
        <w:rPr>
          <w:rFonts w:asciiTheme="minorHAnsi" w:hAnsiTheme="minorHAnsi" w:cs="Arial"/>
        </w:rPr>
        <w:t xml:space="preserve">, B.D. Roach, S.C. Metzger, K.T. Rogers, B.W. Ticknor, S. Wysor, J. Brockman, and C. Hexel, </w:t>
      </w:r>
      <w:r w:rsidR="00BE2331">
        <w:rPr>
          <w:rFonts w:asciiTheme="minorHAnsi" w:hAnsiTheme="minorHAnsi" w:cs="Arial"/>
          <w:b/>
          <w:bCs/>
        </w:rPr>
        <w:t>“Rare Earth Element Determination in Uranium Ore Concentrates using Online and Offline Chromatography Coupled to ICP-MS”</w:t>
      </w:r>
      <w:r w:rsidR="00BE2331">
        <w:rPr>
          <w:rFonts w:asciiTheme="minorHAnsi" w:hAnsiTheme="minorHAnsi" w:cs="Arial"/>
        </w:rPr>
        <w:t xml:space="preserve"> </w:t>
      </w:r>
      <w:r w:rsidR="00BE2331">
        <w:rPr>
          <w:rFonts w:asciiTheme="minorHAnsi" w:hAnsiTheme="minorHAnsi" w:cs="Arial"/>
          <w:i/>
          <w:iCs/>
        </w:rPr>
        <w:t>Mineral</w:t>
      </w:r>
      <w:r w:rsidR="00982F0F">
        <w:rPr>
          <w:rFonts w:asciiTheme="minorHAnsi" w:hAnsiTheme="minorHAnsi" w:cs="Arial"/>
          <w:i/>
          <w:iCs/>
        </w:rPr>
        <w:t>s</w:t>
      </w:r>
      <w:r w:rsidR="00982F0F">
        <w:rPr>
          <w:rFonts w:asciiTheme="minorHAnsi" w:hAnsiTheme="minorHAnsi" w:cs="Arial"/>
        </w:rPr>
        <w:t xml:space="preserve">, </w:t>
      </w:r>
      <w:r w:rsidR="00982F0F">
        <w:rPr>
          <w:rFonts w:asciiTheme="minorHAnsi" w:hAnsiTheme="minorHAnsi" w:cs="Arial"/>
          <w:b/>
          <w:bCs/>
        </w:rPr>
        <w:t>2020</w:t>
      </w:r>
      <w:r w:rsidR="00982F0F">
        <w:rPr>
          <w:rFonts w:asciiTheme="minorHAnsi" w:hAnsiTheme="minorHAnsi" w:cs="Arial"/>
        </w:rPr>
        <w:t>, 10(1), 1-11.</w:t>
      </w:r>
    </w:p>
    <w:p w14:paraId="3CDE3D9F" w14:textId="600882D3" w:rsidR="004C6CF4" w:rsidRPr="00BE2331" w:rsidRDefault="004C6CF4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25. K.T. Bennett, S.A. Kozimor, </w:t>
      </w:r>
      <w:r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V. Mocko, S.D. Pacheco, A.R. Schake, R. Wu, A.C. Olson, </w:t>
      </w:r>
      <w:r>
        <w:rPr>
          <w:rFonts w:asciiTheme="minorHAnsi" w:hAnsiTheme="minorHAnsi" w:cs="Arial"/>
          <w:b/>
        </w:rPr>
        <w:t>“Rapid Activation Product Separations from Fission Products and Soil Matrixes”</w:t>
      </w:r>
      <w:r>
        <w:rPr>
          <w:rFonts w:asciiTheme="minorHAnsi" w:hAnsiTheme="minorHAnsi" w:cs="Arial"/>
        </w:rPr>
        <w:t xml:space="preserve"> </w:t>
      </w:r>
      <w:r w:rsidR="00F059FD">
        <w:rPr>
          <w:rFonts w:asciiTheme="minorHAnsi" w:hAnsiTheme="minorHAnsi" w:cs="Arial"/>
          <w:i/>
          <w:iCs/>
        </w:rPr>
        <w:t xml:space="preserve">J. </w:t>
      </w:r>
      <w:proofErr w:type="spellStart"/>
      <w:r w:rsidR="00F059FD">
        <w:rPr>
          <w:rFonts w:asciiTheme="minorHAnsi" w:hAnsiTheme="minorHAnsi" w:cs="Arial"/>
          <w:i/>
          <w:iCs/>
        </w:rPr>
        <w:t>Radioanal</w:t>
      </w:r>
      <w:proofErr w:type="spellEnd"/>
      <w:r w:rsidR="00F059FD">
        <w:rPr>
          <w:rFonts w:asciiTheme="minorHAnsi" w:hAnsiTheme="minorHAnsi" w:cs="Arial"/>
          <w:i/>
          <w:iCs/>
        </w:rPr>
        <w:t xml:space="preserve">. </w:t>
      </w:r>
      <w:proofErr w:type="spellStart"/>
      <w:r w:rsidR="00F059FD">
        <w:rPr>
          <w:rFonts w:asciiTheme="minorHAnsi" w:hAnsiTheme="minorHAnsi" w:cs="Arial"/>
          <w:i/>
          <w:iCs/>
        </w:rPr>
        <w:t>Nucl</w:t>
      </w:r>
      <w:proofErr w:type="spellEnd"/>
      <w:r w:rsidR="00F059FD">
        <w:rPr>
          <w:rFonts w:asciiTheme="minorHAnsi" w:hAnsiTheme="minorHAnsi" w:cs="Arial"/>
          <w:i/>
          <w:iCs/>
        </w:rPr>
        <w:t>.</w:t>
      </w:r>
      <w:r w:rsidR="00BE2331">
        <w:rPr>
          <w:rFonts w:asciiTheme="minorHAnsi" w:hAnsiTheme="minorHAnsi" w:cs="Arial"/>
        </w:rPr>
        <w:t xml:space="preserve">, </w:t>
      </w:r>
      <w:r w:rsidR="00BE2331">
        <w:rPr>
          <w:rFonts w:asciiTheme="minorHAnsi" w:hAnsiTheme="minorHAnsi" w:cs="Arial"/>
          <w:b/>
          <w:bCs/>
        </w:rPr>
        <w:t>2019</w:t>
      </w:r>
      <w:r w:rsidR="00BE2331">
        <w:rPr>
          <w:rFonts w:asciiTheme="minorHAnsi" w:hAnsiTheme="minorHAnsi" w:cs="Arial"/>
        </w:rPr>
        <w:t>, 322, 281-289.</w:t>
      </w:r>
    </w:p>
    <w:p w14:paraId="34EEDADF" w14:textId="2A743888" w:rsidR="00AB5C44" w:rsidRPr="00AB5C44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AB5C44">
        <w:rPr>
          <w:rFonts w:asciiTheme="minorHAnsi" w:hAnsiTheme="minorHAnsi" w:cs="Arial"/>
        </w:rPr>
        <w:t xml:space="preserve">24. </w:t>
      </w:r>
      <w:bookmarkStart w:id="3" w:name="_Hlk65047881"/>
      <w:r w:rsidR="00AB5C44">
        <w:rPr>
          <w:rFonts w:asciiTheme="minorHAnsi" w:hAnsiTheme="minorHAnsi" w:cs="Arial"/>
          <w:b/>
        </w:rPr>
        <w:t>B.T. Manard</w:t>
      </w:r>
      <w:r w:rsidR="00AB5C44">
        <w:rPr>
          <w:rFonts w:asciiTheme="minorHAnsi" w:hAnsiTheme="minorHAnsi" w:cs="Arial"/>
        </w:rPr>
        <w:t xml:space="preserve">, C.D Quarles, S.C. Metzger, K.T. Rogers, B.W. Ticknor, D.A. Bostick, E.H. McBay, C.R. Hexel, </w:t>
      </w:r>
      <w:r w:rsidR="00AB5C44">
        <w:rPr>
          <w:rFonts w:asciiTheme="minorHAnsi" w:hAnsiTheme="minorHAnsi" w:cs="Arial"/>
          <w:b/>
        </w:rPr>
        <w:t xml:space="preserve">“The </w:t>
      </w:r>
      <w:r w:rsidR="00A86424">
        <w:rPr>
          <w:rFonts w:asciiTheme="minorHAnsi" w:hAnsiTheme="minorHAnsi" w:cs="Arial"/>
          <w:b/>
        </w:rPr>
        <w:t>E</w:t>
      </w:r>
      <w:r w:rsidR="00AB5C44">
        <w:rPr>
          <w:rFonts w:asciiTheme="minorHAnsi" w:hAnsiTheme="minorHAnsi" w:cs="Arial"/>
          <w:b/>
        </w:rPr>
        <w:t xml:space="preserve">valuation and </w:t>
      </w:r>
      <w:r w:rsidR="00A86424">
        <w:rPr>
          <w:rFonts w:asciiTheme="minorHAnsi" w:hAnsiTheme="minorHAnsi" w:cs="Arial"/>
          <w:b/>
        </w:rPr>
        <w:t>S</w:t>
      </w:r>
      <w:r w:rsidR="00AB5C44">
        <w:rPr>
          <w:rFonts w:asciiTheme="minorHAnsi" w:hAnsiTheme="minorHAnsi" w:cs="Arial"/>
          <w:b/>
        </w:rPr>
        <w:t xml:space="preserve">pecifications for </w:t>
      </w:r>
      <w:r w:rsidR="00A86424">
        <w:rPr>
          <w:rFonts w:asciiTheme="minorHAnsi" w:hAnsiTheme="minorHAnsi" w:cs="Arial"/>
          <w:b/>
        </w:rPr>
        <w:t>I</w:t>
      </w:r>
      <w:r w:rsidR="00AB5C44">
        <w:rPr>
          <w:rFonts w:asciiTheme="minorHAnsi" w:hAnsiTheme="minorHAnsi" w:cs="Arial"/>
          <w:b/>
        </w:rPr>
        <w:t>n-</w:t>
      </w:r>
      <w:r w:rsidR="00A86424">
        <w:rPr>
          <w:rFonts w:asciiTheme="minorHAnsi" w:hAnsiTheme="minorHAnsi" w:cs="Arial"/>
          <w:b/>
        </w:rPr>
        <w:t>L</w:t>
      </w:r>
      <w:r w:rsidR="00AB5C44">
        <w:rPr>
          <w:rFonts w:asciiTheme="minorHAnsi" w:hAnsiTheme="minorHAnsi" w:cs="Arial"/>
          <w:b/>
        </w:rPr>
        <w:t xml:space="preserve">ine </w:t>
      </w:r>
      <w:r w:rsidR="00A86424">
        <w:rPr>
          <w:rFonts w:asciiTheme="minorHAnsi" w:hAnsiTheme="minorHAnsi" w:cs="Arial"/>
          <w:b/>
        </w:rPr>
        <w:t>U</w:t>
      </w:r>
      <w:r w:rsidR="00AB5C44">
        <w:rPr>
          <w:rFonts w:asciiTheme="minorHAnsi" w:hAnsiTheme="minorHAnsi" w:cs="Arial"/>
          <w:b/>
        </w:rPr>
        <w:t xml:space="preserve">ranium </w:t>
      </w:r>
      <w:r w:rsidR="00A86424">
        <w:rPr>
          <w:rFonts w:asciiTheme="minorHAnsi" w:hAnsiTheme="minorHAnsi" w:cs="Arial"/>
          <w:b/>
        </w:rPr>
        <w:t>S</w:t>
      </w:r>
      <w:r w:rsidR="00AB5C44">
        <w:rPr>
          <w:rFonts w:asciiTheme="minorHAnsi" w:hAnsiTheme="minorHAnsi" w:cs="Arial"/>
          <w:b/>
        </w:rPr>
        <w:t xml:space="preserve">eparations with ICP-OES </w:t>
      </w:r>
      <w:r w:rsidR="00A86424">
        <w:rPr>
          <w:rFonts w:asciiTheme="minorHAnsi" w:hAnsiTheme="minorHAnsi" w:cs="Arial"/>
          <w:b/>
        </w:rPr>
        <w:t>D</w:t>
      </w:r>
      <w:r w:rsidR="00AB5C44">
        <w:rPr>
          <w:rFonts w:asciiTheme="minorHAnsi" w:hAnsiTheme="minorHAnsi" w:cs="Arial"/>
          <w:b/>
        </w:rPr>
        <w:t xml:space="preserve">etection for </w:t>
      </w:r>
      <w:r w:rsidR="00A86424">
        <w:rPr>
          <w:rFonts w:asciiTheme="minorHAnsi" w:hAnsiTheme="minorHAnsi" w:cs="Arial"/>
          <w:b/>
        </w:rPr>
        <w:t>T</w:t>
      </w:r>
      <w:r w:rsidR="00AB5C44">
        <w:rPr>
          <w:rFonts w:asciiTheme="minorHAnsi" w:hAnsiTheme="minorHAnsi" w:cs="Arial"/>
          <w:b/>
        </w:rPr>
        <w:t xml:space="preserve">race </w:t>
      </w:r>
      <w:r w:rsidR="00A86424">
        <w:rPr>
          <w:rFonts w:asciiTheme="minorHAnsi" w:hAnsiTheme="minorHAnsi" w:cs="Arial"/>
          <w:b/>
        </w:rPr>
        <w:t>E</w:t>
      </w:r>
      <w:r w:rsidR="00AB5C44">
        <w:rPr>
          <w:rFonts w:asciiTheme="minorHAnsi" w:hAnsiTheme="minorHAnsi" w:cs="Arial"/>
          <w:b/>
        </w:rPr>
        <w:t xml:space="preserve">lemental </w:t>
      </w:r>
      <w:r w:rsidR="00A86424">
        <w:rPr>
          <w:rFonts w:asciiTheme="minorHAnsi" w:hAnsiTheme="minorHAnsi" w:cs="Arial"/>
          <w:b/>
        </w:rPr>
        <w:t>A</w:t>
      </w:r>
      <w:r w:rsidR="00AB5C44">
        <w:rPr>
          <w:rFonts w:asciiTheme="minorHAnsi" w:hAnsiTheme="minorHAnsi" w:cs="Arial"/>
          <w:b/>
        </w:rPr>
        <w:t xml:space="preserve">nalysis” </w:t>
      </w:r>
      <w:r w:rsidR="004718C7">
        <w:rPr>
          <w:rFonts w:asciiTheme="minorHAnsi" w:hAnsiTheme="minorHAnsi" w:cs="Arial"/>
          <w:i/>
          <w:iCs/>
        </w:rPr>
        <w:t xml:space="preserve">Appl. </w:t>
      </w:r>
      <w:proofErr w:type="spellStart"/>
      <w:r w:rsidR="004718C7">
        <w:rPr>
          <w:rFonts w:asciiTheme="minorHAnsi" w:hAnsiTheme="minorHAnsi" w:cs="Arial"/>
          <w:i/>
          <w:iCs/>
        </w:rPr>
        <w:t>Spectrosc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BE2331">
        <w:rPr>
          <w:rFonts w:asciiTheme="minorHAnsi" w:hAnsiTheme="minorHAnsi" w:cs="Arial"/>
          <w:i/>
        </w:rPr>
        <w:t>,</w:t>
      </w:r>
      <w:r w:rsidR="00AB5C44">
        <w:rPr>
          <w:rFonts w:asciiTheme="minorHAnsi" w:hAnsiTheme="minorHAnsi" w:cs="Arial"/>
        </w:rPr>
        <w:t xml:space="preserve"> </w:t>
      </w:r>
      <w:r w:rsidR="00AB5C44">
        <w:rPr>
          <w:rFonts w:asciiTheme="minorHAnsi" w:hAnsiTheme="minorHAnsi" w:cs="Arial"/>
          <w:b/>
        </w:rPr>
        <w:t>201</w:t>
      </w:r>
      <w:r w:rsidR="008132D8">
        <w:rPr>
          <w:rFonts w:asciiTheme="minorHAnsi" w:hAnsiTheme="minorHAnsi" w:cs="Arial"/>
          <w:b/>
        </w:rPr>
        <w:t>9</w:t>
      </w:r>
      <w:r w:rsidR="00BE2331">
        <w:rPr>
          <w:rFonts w:asciiTheme="minorHAnsi" w:hAnsiTheme="minorHAnsi" w:cs="Arial"/>
        </w:rPr>
        <w:t>, 73, 927-935.</w:t>
      </w:r>
      <w:bookmarkEnd w:id="3"/>
    </w:p>
    <w:p w14:paraId="4A4F7C3F" w14:textId="77777777" w:rsidR="002A7DDA" w:rsidRPr="00186372" w:rsidRDefault="002A7DDA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23. S.C. Metzger, K.T. Rogers, D.A. Bostick, E.H. McBay, B.W. Ticknor, </w:t>
      </w:r>
      <w:r w:rsidRPr="002A7DDA"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C.R. Hexel, </w:t>
      </w:r>
      <w:r>
        <w:rPr>
          <w:rFonts w:asciiTheme="minorHAnsi" w:hAnsiTheme="minorHAnsi" w:cs="Arial"/>
          <w:b/>
        </w:rPr>
        <w:t xml:space="preserve">“Optimization of </w:t>
      </w:r>
      <w:r w:rsidR="003A3319">
        <w:rPr>
          <w:rFonts w:asciiTheme="minorHAnsi" w:hAnsiTheme="minorHAnsi" w:cs="Arial"/>
          <w:b/>
        </w:rPr>
        <w:t>Ura</w:t>
      </w:r>
      <w:r>
        <w:rPr>
          <w:rFonts w:asciiTheme="minorHAnsi" w:hAnsiTheme="minorHAnsi" w:cs="Arial"/>
          <w:b/>
        </w:rPr>
        <w:t xml:space="preserve">nium and </w:t>
      </w:r>
      <w:r w:rsidR="003A3319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lutonium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eparations </w:t>
      </w:r>
      <w:r w:rsidR="003A3319">
        <w:rPr>
          <w:rFonts w:asciiTheme="minorHAnsi" w:hAnsiTheme="minorHAnsi" w:cs="Arial"/>
          <w:b/>
        </w:rPr>
        <w:t>U</w:t>
      </w:r>
      <w:r>
        <w:rPr>
          <w:rFonts w:asciiTheme="minorHAnsi" w:hAnsiTheme="minorHAnsi" w:cs="Arial"/>
          <w:b/>
        </w:rPr>
        <w:t xml:space="preserve">sing TEVA and UTEVA </w:t>
      </w:r>
      <w:r w:rsidR="003A3319">
        <w:rPr>
          <w:rFonts w:asciiTheme="minorHAnsi" w:hAnsiTheme="minorHAnsi" w:cs="Arial"/>
          <w:b/>
        </w:rPr>
        <w:t>C</w:t>
      </w:r>
      <w:r>
        <w:rPr>
          <w:rFonts w:asciiTheme="minorHAnsi" w:hAnsiTheme="minorHAnsi" w:cs="Arial"/>
          <w:b/>
        </w:rPr>
        <w:t xml:space="preserve">artridges for MC-ICP-MS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nalysis for </w:t>
      </w:r>
      <w:r w:rsidR="003A3319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 xml:space="preserve">nvironmental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wipe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>amples”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Talanta</w:t>
      </w:r>
      <w:r w:rsidR="00186372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</w:rPr>
        <w:t>201</w:t>
      </w:r>
      <w:r w:rsidR="008132D8">
        <w:rPr>
          <w:rFonts w:asciiTheme="minorHAnsi" w:hAnsiTheme="minorHAnsi" w:cs="Arial"/>
          <w:b/>
        </w:rPr>
        <w:t>9</w:t>
      </w:r>
      <w:r w:rsidR="00186372">
        <w:rPr>
          <w:rFonts w:asciiTheme="minorHAnsi" w:hAnsiTheme="minorHAnsi" w:cs="Arial"/>
        </w:rPr>
        <w:t>, 198, 257-262.</w:t>
      </w:r>
    </w:p>
    <w:p w14:paraId="665E518E" w14:textId="47A98EAD" w:rsidR="002A7DDA" w:rsidRPr="008132D8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2A7DDA">
        <w:rPr>
          <w:rFonts w:asciiTheme="minorHAnsi" w:hAnsiTheme="minorHAnsi" w:cs="Arial"/>
        </w:rPr>
        <w:t xml:space="preserve">22. </w:t>
      </w:r>
      <w:bookmarkStart w:id="4" w:name="_Hlk65047673"/>
      <w:r w:rsidR="002A7DDA">
        <w:rPr>
          <w:rFonts w:asciiTheme="minorHAnsi" w:hAnsiTheme="minorHAnsi" w:cs="Arial"/>
          <w:b/>
        </w:rPr>
        <w:t>B.T. Manard</w:t>
      </w:r>
      <w:r w:rsidR="002A7DDA">
        <w:rPr>
          <w:rFonts w:asciiTheme="minorHAnsi" w:hAnsiTheme="minorHAnsi" w:cs="Arial"/>
        </w:rPr>
        <w:t xml:space="preserve">, M.F. Schappert, E.M. Wylie, G.E. McMath, </w:t>
      </w:r>
      <w:bookmarkStart w:id="5" w:name="_Hlk65047565"/>
      <w:r w:rsidR="002A7DDA">
        <w:rPr>
          <w:rFonts w:asciiTheme="minorHAnsi" w:hAnsiTheme="minorHAnsi" w:cs="Arial"/>
          <w:b/>
        </w:rPr>
        <w:t xml:space="preserve">“Investigation of </w:t>
      </w:r>
      <w:r w:rsidR="003A3319">
        <w:rPr>
          <w:rFonts w:asciiTheme="minorHAnsi" w:hAnsiTheme="minorHAnsi" w:cs="Arial"/>
          <w:b/>
        </w:rPr>
        <w:t>H</w:t>
      </w:r>
      <w:r w:rsidR="002A7DDA">
        <w:rPr>
          <w:rFonts w:asciiTheme="minorHAnsi" w:hAnsiTheme="minorHAnsi" w:cs="Arial"/>
          <w:b/>
        </w:rPr>
        <w:t xml:space="preserve">andheld </w:t>
      </w:r>
      <w:r w:rsidR="003A3319">
        <w:rPr>
          <w:rFonts w:asciiTheme="minorHAnsi" w:hAnsiTheme="minorHAnsi" w:cs="Arial"/>
          <w:b/>
        </w:rPr>
        <w:t>L</w:t>
      </w:r>
      <w:r w:rsidR="002A7DDA">
        <w:rPr>
          <w:rFonts w:asciiTheme="minorHAnsi" w:hAnsiTheme="minorHAnsi" w:cs="Arial"/>
          <w:b/>
        </w:rPr>
        <w:t xml:space="preserve">aser </w:t>
      </w:r>
      <w:r w:rsidR="003A3319">
        <w:rPr>
          <w:rFonts w:asciiTheme="minorHAnsi" w:hAnsiTheme="minorHAnsi" w:cs="Arial"/>
          <w:b/>
        </w:rPr>
        <w:t>I</w:t>
      </w:r>
      <w:r w:rsidR="002A7DDA">
        <w:rPr>
          <w:rFonts w:asciiTheme="minorHAnsi" w:hAnsiTheme="minorHAnsi" w:cs="Arial"/>
          <w:b/>
        </w:rPr>
        <w:t xml:space="preserve">nduced </w:t>
      </w:r>
      <w:r w:rsidR="003A3319">
        <w:rPr>
          <w:rFonts w:asciiTheme="minorHAnsi" w:hAnsiTheme="minorHAnsi" w:cs="Arial"/>
          <w:b/>
        </w:rPr>
        <w:t>B</w:t>
      </w:r>
      <w:r w:rsidR="002A7DDA">
        <w:rPr>
          <w:rFonts w:asciiTheme="minorHAnsi" w:hAnsiTheme="minorHAnsi" w:cs="Arial"/>
          <w:b/>
        </w:rPr>
        <w:t xml:space="preserve">reakdown </w:t>
      </w:r>
      <w:r w:rsidR="003A3319">
        <w:rPr>
          <w:rFonts w:asciiTheme="minorHAnsi" w:hAnsiTheme="minorHAnsi" w:cs="Arial"/>
          <w:b/>
        </w:rPr>
        <w:t>S</w:t>
      </w:r>
      <w:r w:rsidR="002A7DDA">
        <w:rPr>
          <w:rFonts w:asciiTheme="minorHAnsi" w:hAnsiTheme="minorHAnsi" w:cs="Arial"/>
          <w:b/>
        </w:rPr>
        <w:t xml:space="preserve">pectroscopy (HH LIBS) for the </w:t>
      </w:r>
      <w:r w:rsidR="003A3319">
        <w:rPr>
          <w:rFonts w:asciiTheme="minorHAnsi" w:hAnsiTheme="minorHAnsi" w:cs="Arial"/>
          <w:b/>
        </w:rPr>
        <w:t>A</w:t>
      </w:r>
      <w:r w:rsidR="002A7DDA">
        <w:rPr>
          <w:rFonts w:asciiTheme="minorHAnsi" w:hAnsiTheme="minorHAnsi" w:cs="Arial"/>
          <w:b/>
        </w:rPr>
        <w:t xml:space="preserve">nalysis of </w:t>
      </w:r>
      <w:r w:rsidR="003A3319">
        <w:rPr>
          <w:rFonts w:asciiTheme="minorHAnsi" w:hAnsiTheme="minorHAnsi" w:cs="Arial"/>
          <w:b/>
        </w:rPr>
        <w:t>B</w:t>
      </w:r>
      <w:r w:rsidR="002A7DDA">
        <w:rPr>
          <w:rFonts w:asciiTheme="minorHAnsi" w:hAnsiTheme="minorHAnsi" w:cs="Arial"/>
          <w:b/>
        </w:rPr>
        <w:t xml:space="preserve">eryllium on </w:t>
      </w:r>
      <w:r w:rsidR="003A3319">
        <w:rPr>
          <w:rFonts w:asciiTheme="minorHAnsi" w:hAnsiTheme="minorHAnsi" w:cs="Arial"/>
          <w:b/>
        </w:rPr>
        <w:t>S</w:t>
      </w:r>
      <w:r w:rsidR="002A7DDA">
        <w:rPr>
          <w:rFonts w:asciiTheme="minorHAnsi" w:hAnsiTheme="minorHAnsi" w:cs="Arial"/>
          <w:b/>
        </w:rPr>
        <w:t xml:space="preserve">wipe </w:t>
      </w:r>
      <w:r w:rsidR="003A3319">
        <w:rPr>
          <w:rFonts w:asciiTheme="minorHAnsi" w:hAnsiTheme="minorHAnsi" w:cs="Arial"/>
          <w:b/>
        </w:rPr>
        <w:t>S</w:t>
      </w:r>
      <w:r w:rsidR="002A7DDA">
        <w:rPr>
          <w:rFonts w:asciiTheme="minorHAnsi" w:hAnsiTheme="minorHAnsi" w:cs="Arial"/>
          <w:b/>
        </w:rPr>
        <w:t xml:space="preserve">urfaces” </w:t>
      </w:r>
      <w:r w:rsidR="00F059FD">
        <w:rPr>
          <w:rFonts w:asciiTheme="minorHAnsi" w:hAnsiTheme="minorHAnsi" w:cs="Arial"/>
          <w:i/>
        </w:rPr>
        <w:t>Anal. Methods</w:t>
      </w:r>
      <w:r w:rsidR="008132D8">
        <w:rPr>
          <w:rFonts w:asciiTheme="minorHAnsi" w:hAnsiTheme="minorHAnsi" w:cs="Arial"/>
          <w:i/>
        </w:rPr>
        <w:t>,</w:t>
      </w:r>
      <w:r w:rsidR="002A7DDA">
        <w:rPr>
          <w:rFonts w:asciiTheme="minorHAnsi" w:hAnsiTheme="minorHAnsi" w:cs="Arial"/>
        </w:rPr>
        <w:t xml:space="preserve"> </w:t>
      </w:r>
      <w:r w:rsidR="002A7DDA">
        <w:rPr>
          <w:rFonts w:asciiTheme="minorHAnsi" w:hAnsiTheme="minorHAnsi" w:cs="Arial"/>
          <w:b/>
        </w:rPr>
        <w:t>201</w:t>
      </w:r>
      <w:r w:rsidR="008132D8">
        <w:rPr>
          <w:rFonts w:asciiTheme="minorHAnsi" w:hAnsiTheme="minorHAnsi" w:cs="Arial"/>
          <w:b/>
        </w:rPr>
        <w:t>9</w:t>
      </w:r>
      <w:r w:rsidR="008132D8">
        <w:rPr>
          <w:rFonts w:asciiTheme="minorHAnsi" w:hAnsiTheme="minorHAnsi" w:cs="Arial"/>
        </w:rPr>
        <w:t>,</w:t>
      </w:r>
      <w:r w:rsidR="008132D8">
        <w:rPr>
          <w:rFonts w:asciiTheme="minorHAnsi" w:hAnsiTheme="minorHAnsi" w:cs="Arial"/>
          <w:b/>
        </w:rPr>
        <w:t xml:space="preserve"> </w:t>
      </w:r>
      <w:r w:rsidR="008132D8">
        <w:rPr>
          <w:rFonts w:asciiTheme="minorHAnsi" w:hAnsiTheme="minorHAnsi" w:cs="Arial"/>
        </w:rPr>
        <w:t>11, 752-759.</w:t>
      </w:r>
    </w:p>
    <w:bookmarkEnd w:id="5"/>
    <w:bookmarkEnd w:id="4"/>
    <w:p w14:paraId="4B6B982A" w14:textId="77777777" w:rsidR="00B271A8" w:rsidRPr="00BD2CDB" w:rsidRDefault="005352AD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B271A8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. C.D. Quarles, </w:t>
      </w:r>
      <w:r w:rsidRPr="005352AD"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E.M. Wylie, N. Xu, </w:t>
      </w:r>
      <w:r>
        <w:rPr>
          <w:rFonts w:asciiTheme="minorHAnsi" w:hAnsiTheme="minorHAnsi" w:cs="Arial"/>
          <w:b/>
        </w:rPr>
        <w:t xml:space="preserve">“Trace </w:t>
      </w:r>
      <w:r w:rsidR="003A3319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 xml:space="preserve">lemental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nalysis of </w:t>
      </w:r>
      <w:r w:rsidR="003A3319">
        <w:rPr>
          <w:rFonts w:asciiTheme="minorHAnsi" w:hAnsiTheme="minorHAnsi" w:cs="Arial"/>
          <w:b/>
        </w:rPr>
        <w:t>B</w:t>
      </w:r>
      <w:r>
        <w:rPr>
          <w:rFonts w:asciiTheme="minorHAnsi" w:hAnsiTheme="minorHAnsi" w:cs="Arial"/>
          <w:b/>
        </w:rPr>
        <w:t xml:space="preserve">ulk </w:t>
      </w:r>
      <w:r w:rsidR="003A3319">
        <w:rPr>
          <w:rFonts w:asciiTheme="minorHAnsi" w:hAnsiTheme="minorHAnsi" w:cs="Arial"/>
          <w:b/>
        </w:rPr>
        <w:t>U</w:t>
      </w:r>
      <w:r>
        <w:rPr>
          <w:rFonts w:asciiTheme="minorHAnsi" w:hAnsiTheme="minorHAnsi" w:cs="Arial"/>
          <w:b/>
        </w:rPr>
        <w:t xml:space="preserve">ranium </w:t>
      </w:r>
      <w:r w:rsidR="003A3319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 xml:space="preserve">aterials </w:t>
      </w:r>
      <w:r w:rsidR="003A3319">
        <w:rPr>
          <w:rFonts w:asciiTheme="minorHAnsi" w:hAnsiTheme="minorHAnsi" w:cs="Arial"/>
          <w:b/>
        </w:rPr>
        <w:t>U</w:t>
      </w:r>
      <w:r>
        <w:rPr>
          <w:rFonts w:asciiTheme="minorHAnsi" w:hAnsiTheme="minorHAnsi" w:cs="Arial"/>
          <w:b/>
        </w:rPr>
        <w:t xml:space="preserve">sing an </w:t>
      </w:r>
      <w:r w:rsidR="003A3319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>n-</w:t>
      </w:r>
      <w:r w:rsidR="003A3319">
        <w:rPr>
          <w:rFonts w:asciiTheme="minorHAnsi" w:hAnsiTheme="minorHAnsi" w:cs="Arial"/>
          <w:b/>
        </w:rPr>
        <w:t>L</w:t>
      </w:r>
      <w:r>
        <w:rPr>
          <w:rFonts w:asciiTheme="minorHAnsi" w:hAnsiTheme="minorHAnsi" w:cs="Arial"/>
          <w:b/>
        </w:rPr>
        <w:t xml:space="preserve">ine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utomated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ample </w:t>
      </w:r>
      <w:r w:rsidR="003A3319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reparation </w:t>
      </w:r>
      <w:r w:rsidR="003A3319">
        <w:rPr>
          <w:rFonts w:asciiTheme="minorHAnsi" w:hAnsiTheme="minorHAnsi" w:cs="Arial"/>
          <w:b/>
        </w:rPr>
        <w:t>T</w:t>
      </w:r>
      <w:r>
        <w:rPr>
          <w:rFonts w:asciiTheme="minorHAnsi" w:hAnsiTheme="minorHAnsi" w:cs="Arial"/>
          <w:b/>
        </w:rPr>
        <w:t>echnique for ICP-OES”</w:t>
      </w:r>
      <w:r>
        <w:rPr>
          <w:rFonts w:asciiTheme="minorHAnsi" w:hAnsiTheme="minorHAnsi" w:cs="Arial"/>
        </w:rPr>
        <w:t xml:space="preserve"> </w:t>
      </w:r>
      <w:r w:rsidR="00BD2CDB">
        <w:rPr>
          <w:rFonts w:asciiTheme="minorHAnsi" w:hAnsiTheme="minorHAnsi" w:cs="Arial"/>
          <w:i/>
        </w:rPr>
        <w:t xml:space="preserve">Talanta, </w:t>
      </w:r>
      <w:r w:rsidR="00BD2CDB">
        <w:rPr>
          <w:rFonts w:asciiTheme="minorHAnsi" w:hAnsiTheme="minorHAnsi" w:cs="Arial"/>
          <w:b/>
        </w:rPr>
        <w:t>2018</w:t>
      </w:r>
      <w:r w:rsidR="008132D8">
        <w:rPr>
          <w:rFonts w:asciiTheme="minorHAnsi" w:hAnsiTheme="minorHAnsi" w:cs="Arial"/>
        </w:rPr>
        <w:t>,</w:t>
      </w:r>
      <w:r w:rsidR="00BD2CDB">
        <w:rPr>
          <w:rFonts w:asciiTheme="minorHAnsi" w:hAnsiTheme="minorHAnsi" w:cs="Arial"/>
          <w:b/>
        </w:rPr>
        <w:t xml:space="preserve"> </w:t>
      </w:r>
      <w:r w:rsidR="00BD2CDB">
        <w:rPr>
          <w:rFonts w:asciiTheme="minorHAnsi" w:hAnsiTheme="minorHAnsi" w:cs="Arial"/>
        </w:rPr>
        <w:t>190, 460-465.</w:t>
      </w:r>
    </w:p>
    <w:p w14:paraId="79B96C74" w14:textId="4FA3E596" w:rsidR="00B271A8" w:rsidRPr="008132D8" w:rsidRDefault="00B271A8" w:rsidP="00B271A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20. E.D. Hoegg, </w:t>
      </w:r>
      <w:r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E.M. Wylie, K.J. Mathew, C.F. </w:t>
      </w:r>
      <w:proofErr w:type="spellStart"/>
      <w:r>
        <w:rPr>
          <w:rFonts w:asciiTheme="minorHAnsi" w:hAnsiTheme="minorHAnsi" w:cs="Arial"/>
        </w:rPr>
        <w:t>Ottenfeld</w:t>
      </w:r>
      <w:proofErr w:type="spellEnd"/>
      <w:r>
        <w:rPr>
          <w:rFonts w:asciiTheme="minorHAnsi" w:hAnsiTheme="minorHAnsi" w:cs="Arial"/>
        </w:rPr>
        <w:t xml:space="preserve">, R.K. Marcus, </w:t>
      </w:r>
      <w:r>
        <w:rPr>
          <w:rFonts w:asciiTheme="minorHAnsi" w:hAnsiTheme="minorHAnsi" w:cs="Arial"/>
          <w:b/>
        </w:rPr>
        <w:t xml:space="preserve">“Initial </w:t>
      </w:r>
      <w:r w:rsidR="003A3319">
        <w:rPr>
          <w:rFonts w:asciiTheme="minorHAnsi" w:hAnsiTheme="minorHAnsi" w:cs="Arial"/>
          <w:b/>
        </w:rPr>
        <w:t>B</w:t>
      </w:r>
      <w:r>
        <w:rPr>
          <w:rFonts w:asciiTheme="minorHAnsi" w:hAnsiTheme="minorHAnsi" w:cs="Arial"/>
          <w:b/>
        </w:rPr>
        <w:t xml:space="preserve">enchmarking of the </w:t>
      </w:r>
      <w:r w:rsidR="003A3319">
        <w:rPr>
          <w:rFonts w:asciiTheme="minorHAnsi" w:hAnsiTheme="minorHAnsi" w:cs="Arial"/>
          <w:b/>
        </w:rPr>
        <w:t>L</w:t>
      </w:r>
      <w:r>
        <w:rPr>
          <w:rFonts w:asciiTheme="minorHAnsi" w:hAnsiTheme="minorHAnsi" w:cs="Arial"/>
          <w:b/>
        </w:rPr>
        <w:t xml:space="preserve">iquid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ampling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tmospheric </w:t>
      </w:r>
      <w:r w:rsidR="003A3319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ressure </w:t>
      </w:r>
      <w:r w:rsidR="003A3319">
        <w:rPr>
          <w:rFonts w:asciiTheme="minorHAnsi" w:hAnsiTheme="minorHAnsi" w:cs="Arial"/>
          <w:b/>
        </w:rPr>
        <w:t>G</w:t>
      </w:r>
      <w:r>
        <w:rPr>
          <w:rFonts w:asciiTheme="minorHAnsi" w:hAnsiTheme="minorHAnsi" w:cs="Arial"/>
          <w:b/>
        </w:rPr>
        <w:t xml:space="preserve">low </w:t>
      </w:r>
      <w:r w:rsidR="003A3319">
        <w:rPr>
          <w:rFonts w:asciiTheme="minorHAnsi" w:hAnsiTheme="minorHAnsi" w:cs="Arial"/>
          <w:b/>
        </w:rPr>
        <w:t>D</w:t>
      </w:r>
      <w:r>
        <w:rPr>
          <w:rFonts w:asciiTheme="minorHAnsi" w:hAnsiTheme="minorHAnsi" w:cs="Arial"/>
          <w:b/>
        </w:rPr>
        <w:t xml:space="preserve">ischarge – </w:t>
      </w:r>
      <w:r w:rsidR="003A3319">
        <w:rPr>
          <w:rFonts w:asciiTheme="minorHAnsi" w:hAnsiTheme="minorHAnsi" w:cs="Arial"/>
          <w:b/>
        </w:rPr>
        <w:t>O</w:t>
      </w:r>
      <w:r>
        <w:rPr>
          <w:rFonts w:asciiTheme="minorHAnsi" w:hAnsiTheme="minorHAnsi" w:cs="Arial"/>
          <w:b/>
        </w:rPr>
        <w:t xml:space="preserve">rbitrap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ystem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gainst </w:t>
      </w:r>
      <w:r w:rsidR="003A3319">
        <w:rPr>
          <w:rFonts w:asciiTheme="minorHAnsi" w:hAnsiTheme="minorHAnsi" w:cs="Arial"/>
          <w:b/>
        </w:rPr>
        <w:t>T</w:t>
      </w:r>
      <w:r>
        <w:rPr>
          <w:rFonts w:asciiTheme="minorHAnsi" w:hAnsiTheme="minorHAnsi" w:cs="Arial"/>
          <w:b/>
        </w:rPr>
        <w:t xml:space="preserve">raditional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tomic </w:t>
      </w:r>
      <w:r w:rsidR="003A3319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 xml:space="preserve">ass </w:t>
      </w:r>
      <w:r w:rsidR="003A331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 xml:space="preserve">pectrometry </w:t>
      </w:r>
      <w:r w:rsidR="003A3319">
        <w:rPr>
          <w:rFonts w:asciiTheme="minorHAnsi" w:hAnsiTheme="minorHAnsi" w:cs="Arial"/>
          <w:b/>
        </w:rPr>
        <w:t>T</w:t>
      </w:r>
      <w:r>
        <w:rPr>
          <w:rFonts w:asciiTheme="minorHAnsi" w:hAnsiTheme="minorHAnsi" w:cs="Arial"/>
          <w:b/>
        </w:rPr>
        <w:t xml:space="preserve">echniques for </w:t>
      </w:r>
      <w:r w:rsidR="003A3319">
        <w:rPr>
          <w:rFonts w:asciiTheme="minorHAnsi" w:hAnsiTheme="minorHAnsi" w:cs="Arial"/>
          <w:b/>
        </w:rPr>
        <w:t>N</w:t>
      </w:r>
      <w:r>
        <w:rPr>
          <w:rFonts w:asciiTheme="minorHAnsi" w:hAnsiTheme="minorHAnsi" w:cs="Arial"/>
          <w:b/>
        </w:rPr>
        <w:t xml:space="preserve">uclear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>pplications”</w:t>
      </w:r>
      <w:r>
        <w:rPr>
          <w:rFonts w:asciiTheme="minorHAnsi" w:hAnsiTheme="minorHAnsi" w:cs="Arial"/>
        </w:rPr>
        <w:t xml:space="preserve"> </w:t>
      </w:r>
      <w:r w:rsidR="00F059FD">
        <w:rPr>
          <w:rFonts w:asciiTheme="minorHAnsi" w:hAnsiTheme="minorHAnsi" w:cs="Arial"/>
          <w:i/>
        </w:rPr>
        <w:t xml:space="preserve">J. Am. Soc. Mass </w:t>
      </w:r>
      <w:proofErr w:type="spellStart"/>
      <w:r w:rsidR="00F059FD">
        <w:rPr>
          <w:rFonts w:asciiTheme="minorHAnsi" w:hAnsiTheme="minorHAnsi" w:cs="Arial"/>
          <w:i/>
        </w:rPr>
        <w:t>Spectrom</w:t>
      </w:r>
      <w:proofErr w:type="spellEnd"/>
      <w:r w:rsidR="00F059FD">
        <w:rPr>
          <w:rFonts w:asciiTheme="minorHAnsi" w:hAnsiTheme="minorHAnsi" w:cs="Arial"/>
          <w:i/>
        </w:rPr>
        <w:t>.</w:t>
      </w:r>
      <w:r w:rsidR="008132D8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2018</w:t>
      </w:r>
      <w:r w:rsidR="008132D8">
        <w:rPr>
          <w:rFonts w:asciiTheme="minorHAnsi" w:hAnsiTheme="minorHAnsi" w:cs="Arial"/>
        </w:rPr>
        <w:t>,</w:t>
      </w:r>
      <w:r w:rsidR="008132D8">
        <w:rPr>
          <w:rFonts w:asciiTheme="minorHAnsi" w:hAnsiTheme="minorHAnsi" w:cs="Arial"/>
          <w:b/>
        </w:rPr>
        <w:t xml:space="preserve"> </w:t>
      </w:r>
      <w:r w:rsidR="008132D8">
        <w:rPr>
          <w:rFonts w:asciiTheme="minorHAnsi" w:hAnsiTheme="minorHAnsi" w:cs="Arial"/>
        </w:rPr>
        <w:t>30, 278-288.</w:t>
      </w:r>
    </w:p>
    <w:p w14:paraId="59829F3E" w14:textId="77777777" w:rsidR="00DA27ED" w:rsidRPr="00DA27ED" w:rsidRDefault="005352AD" w:rsidP="00127348">
      <w:pPr>
        <w:spacing w:after="20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19. </w:t>
      </w:r>
      <w:bookmarkStart w:id="6" w:name="_Hlk65047655"/>
      <w:r w:rsidR="00DA27ED">
        <w:rPr>
          <w:rFonts w:asciiTheme="minorHAnsi" w:hAnsiTheme="minorHAnsi" w:cs="Arial"/>
        </w:rPr>
        <w:t xml:space="preserve">E.M. Wylie, </w:t>
      </w:r>
      <w:r w:rsidR="00DA27ED" w:rsidRPr="005352AD">
        <w:rPr>
          <w:rFonts w:asciiTheme="minorHAnsi" w:hAnsiTheme="minorHAnsi" w:cs="Arial"/>
          <w:b/>
        </w:rPr>
        <w:t>B.T. Manard</w:t>
      </w:r>
      <w:r w:rsidR="00DA27ED">
        <w:rPr>
          <w:rFonts w:asciiTheme="minorHAnsi" w:hAnsiTheme="minorHAnsi" w:cs="Arial"/>
        </w:rPr>
        <w:t xml:space="preserve">, C.D. Quarles, L. Meyers, N. Xu, </w:t>
      </w:r>
      <w:r w:rsidR="00DA27ED">
        <w:rPr>
          <w:rFonts w:asciiTheme="minorHAnsi" w:hAnsiTheme="minorHAnsi" w:cs="Arial"/>
          <w:b/>
        </w:rPr>
        <w:t xml:space="preserve">“An </w:t>
      </w:r>
      <w:r w:rsidR="003A3319">
        <w:rPr>
          <w:rFonts w:asciiTheme="minorHAnsi" w:hAnsiTheme="minorHAnsi" w:cs="Arial"/>
          <w:b/>
        </w:rPr>
        <w:t>A</w:t>
      </w:r>
      <w:r w:rsidR="00DA27ED">
        <w:rPr>
          <w:rFonts w:asciiTheme="minorHAnsi" w:hAnsiTheme="minorHAnsi" w:cs="Arial"/>
          <w:b/>
        </w:rPr>
        <w:t xml:space="preserve">utomated, </w:t>
      </w:r>
      <w:r w:rsidR="003A3319">
        <w:rPr>
          <w:rFonts w:asciiTheme="minorHAnsi" w:hAnsiTheme="minorHAnsi" w:cs="Arial"/>
          <w:b/>
        </w:rPr>
        <w:t>M</w:t>
      </w:r>
      <w:r w:rsidR="00DA27ED">
        <w:rPr>
          <w:rFonts w:asciiTheme="minorHAnsi" w:hAnsiTheme="minorHAnsi" w:cs="Arial"/>
          <w:b/>
        </w:rPr>
        <w:t xml:space="preserve">iniaturized </w:t>
      </w:r>
      <w:r w:rsidR="003A3319">
        <w:rPr>
          <w:rFonts w:asciiTheme="minorHAnsi" w:hAnsiTheme="minorHAnsi" w:cs="Arial"/>
          <w:b/>
        </w:rPr>
        <w:t>S</w:t>
      </w:r>
      <w:r w:rsidR="00DA27ED">
        <w:rPr>
          <w:rFonts w:asciiTheme="minorHAnsi" w:hAnsiTheme="minorHAnsi" w:cs="Arial"/>
          <w:b/>
        </w:rPr>
        <w:t xml:space="preserve">ystem for the </w:t>
      </w:r>
      <w:r w:rsidR="003A3319">
        <w:rPr>
          <w:rFonts w:asciiTheme="minorHAnsi" w:hAnsiTheme="minorHAnsi" w:cs="Arial"/>
          <w:b/>
        </w:rPr>
        <w:t>C</w:t>
      </w:r>
      <w:r w:rsidR="00DA27ED">
        <w:rPr>
          <w:rFonts w:asciiTheme="minorHAnsi" w:hAnsiTheme="minorHAnsi" w:cs="Arial"/>
          <w:b/>
        </w:rPr>
        <w:t xml:space="preserve">hromatographic </w:t>
      </w:r>
      <w:r w:rsidR="003A3319">
        <w:rPr>
          <w:rFonts w:asciiTheme="minorHAnsi" w:hAnsiTheme="minorHAnsi" w:cs="Arial"/>
          <w:b/>
        </w:rPr>
        <w:t>R</w:t>
      </w:r>
      <w:r w:rsidR="00DA27ED">
        <w:rPr>
          <w:rFonts w:asciiTheme="minorHAnsi" w:hAnsiTheme="minorHAnsi" w:cs="Arial"/>
          <w:b/>
        </w:rPr>
        <w:t xml:space="preserve">emoval of </w:t>
      </w:r>
      <w:r w:rsidR="003A3319">
        <w:rPr>
          <w:rFonts w:asciiTheme="minorHAnsi" w:hAnsiTheme="minorHAnsi" w:cs="Arial"/>
          <w:b/>
        </w:rPr>
        <w:t>U</w:t>
      </w:r>
      <w:r w:rsidR="00DA27ED">
        <w:rPr>
          <w:rFonts w:asciiTheme="minorHAnsi" w:hAnsiTheme="minorHAnsi" w:cs="Arial"/>
          <w:b/>
        </w:rPr>
        <w:t xml:space="preserve">ranium </w:t>
      </w:r>
      <w:r w:rsidR="003A3319">
        <w:rPr>
          <w:rFonts w:asciiTheme="minorHAnsi" w:hAnsiTheme="minorHAnsi" w:cs="Arial"/>
          <w:b/>
        </w:rPr>
        <w:t>M</w:t>
      </w:r>
      <w:r w:rsidR="00DA27ED">
        <w:rPr>
          <w:rFonts w:asciiTheme="minorHAnsi" w:hAnsiTheme="minorHAnsi" w:cs="Arial"/>
          <w:b/>
        </w:rPr>
        <w:t xml:space="preserve">atrix for </w:t>
      </w:r>
      <w:r w:rsidR="003A3319">
        <w:rPr>
          <w:rFonts w:asciiTheme="minorHAnsi" w:hAnsiTheme="minorHAnsi" w:cs="Arial"/>
          <w:b/>
        </w:rPr>
        <w:t>T</w:t>
      </w:r>
      <w:r w:rsidR="00DA27ED">
        <w:rPr>
          <w:rFonts w:asciiTheme="minorHAnsi" w:hAnsiTheme="minorHAnsi" w:cs="Arial"/>
          <w:b/>
        </w:rPr>
        <w:t xml:space="preserve">race </w:t>
      </w:r>
      <w:r w:rsidR="003A3319">
        <w:rPr>
          <w:rFonts w:asciiTheme="minorHAnsi" w:hAnsiTheme="minorHAnsi" w:cs="Arial"/>
          <w:b/>
        </w:rPr>
        <w:t>E</w:t>
      </w:r>
      <w:r w:rsidR="00DA27ED">
        <w:rPr>
          <w:rFonts w:asciiTheme="minorHAnsi" w:hAnsiTheme="minorHAnsi" w:cs="Arial"/>
          <w:b/>
        </w:rPr>
        <w:t xml:space="preserve">lement </w:t>
      </w:r>
      <w:r w:rsidR="003A3319">
        <w:rPr>
          <w:rFonts w:asciiTheme="minorHAnsi" w:hAnsiTheme="minorHAnsi" w:cs="Arial"/>
          <w:b/>
        </w:rPr>
        <w:t>A</w:t>
      </w:r>
      <w:r w:rsidR="00DA27ED">
        <w:rPr>
          <w:rFonts w:asciiTheme="minorHAnsi" w:hAnsiTheme="minorHAnsi" w:cs="Arial"/>
          <w:b/>
        </w:rPr>
        <w:t>nalysis by ICP-OES”</w:t>
      </w:r>
      <w:r w:rsidR="00DA27ED">
        <w:rPr>
          <w:rFonts w:asciiTheme="minorHAnsi" w:hAnsiTheme="minorHAnsi" w:cs="Arial"/>
        </w:rPr>
        <w:t xml:space="preserve"> </w:t>
      </w:r>
      <w:r w:rsidR="00DA27ED" w:rsidRPr="00DA27ED">
        <w:rPr>
          <w:rFonts w:asciiTheme="minorHAnsi" w:hAnsiTheme="minorHAnsi" w:cs="Arial"/>
          <w:i/>
        </w:rPr>
        <w:t>Talanta</w:t>
      </w:r>
      <w:r w:rsidR="00A76444">
        <w:rPr>
          <w:rFonts w:asciiTheme="minorHAnsi" w:hAnsiTheme="minorHAnsi" w:cs="Arial"/>
          <w:i/>
        </w:rPr>
        <w:t>,</w:t>
      </w:r>
      <w:r w:rsidR="00DA27ED">
        <w:rPr>
          <w:rFonts w:asciiTheme="minorHAnsi" w:hAnsiTheme="minorHAnsi" w:cs="Arial"/>
          <w:i/>
        </w:rPr>
        <w:t xml:space="preserve"> </w:t>
      </w:r>
      <w:r w:rsidR="00DA27ED">
        <w:rPr>
          <w:rFonts w:asciiTheme="minorHAnsi" w:hAnsiTheme="minorHAnsi" w:cs="Arial"/>
          <w:b/>
        </w:rPr>
        <w:t>2018</w:t>
      </w:r>
      <w:r w:rsidR="008132D8">
        <w:rPr>
          <w:rFonts w:asciiTheme="minorHAnsi" w:hAnsiTheme="minorHAnsi" w:cs="Arial"/>
        </w:rPr>
        <w:t>,</w:t>
      </w:r>
      <w:r w:rsidR="00A76444">
        <w:rPr>
          <w:rFonts w:asciiTheme="minorHAnsi" w:hAnsiTheme="minorHAnsi" w:cs="Arial"/>
          <w:b/>
        </w:rPr>
        <w:t xml:space="preserve"> </w:t>
      </w:r>
      <w:r w:rsidR="00A76444">
        <w:rPr>
          <w:rFonts w:asciiTheme="minorHAnsi" w:hAnsiTheme="minorHAnsi" w:cs="Arial"/>
        </w:rPr>
        <w:t>189, 24-30</w:t>
      </w:r>
      <w:r w:rsidR="00DA27ED" w:rsidRPr="00A71CC6">
        <w:rPr>
          <w:rFonts w:asciiTheme="minorHAnsi" w:hAnsiTheme="minorHAnsi" w:cs="Arial"/>
        </w:rPr>
        <w:t>.</w:t>
      </w:r>
      <w:bookmarkEnd w:id="6"/>
    </w:p>
    <w:p w14:paraId="0323E62B" w14:textId="4ED35172" w:rsidR="00E315E2" w:rsidRPr="00E315E2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E315E2">
        <w:rPr>
          <w:rFonts w:asciiTheme="minorHAnsi" w:hAnsiTheme="minorHAnsi" w:cs="Arial"/>
        </w:rPr>
        <w:t xml:space="preserve">18. </w:t>
      </w:r>
      <w:bookmarkStart w:id="7" w:name="_Hlk65047694"/>
      <w:r w:rsidR="00E315E2">
        <w:rPr>
          <w:rFonts w:asciiTheme="minorHAnsi" w:hAnsiTheme="minorHAnsi" w:cs="Arial"/>
          <w:b/>
        </w:rPr>
        <w:t>B.T. Manard</w:t>
      </w:r>
      <w:r w:rsidR="00E315E2">
        <w:rPr>
          <w:rFonts w:asciiTheme="minorHAnsi" w:hAnsiTheme="minorHAnsi" w:cs="Arial"/>
        </w:rPr>
        <w:t xml:space="preserve">, E.M. Wylie, and S.P. Willson, </w:t>
      </w:r>
      <w:bookmarkStart w:id="8" w:name="_Hlk65047686"/>
      <w:r w:rsidR="00E315E2">
        <w:rPr>
          <w:rFonts w:asciiTheme="minorHAnsi" w:hAnsiTheme="minorHAnsi" w:cs="Arial"/>
          <w:b/>
        </w:rPr>
        <w:t>“</w:t>
      </w:r>
      <w:bookmarkStart w:id="9" w:name="_Hlk65047586"/>
      <w:r w:rsidR="00E315E2">
        <w:rPr>
          <w:rFonts w:asciiTheme="minorHAnsi" w:hAnsiTheme="minorHAnsi" w:cs="Arial"/>
          <w:b/>
        </w:rPr>
        <w:t>Analysis of Rare Earth Elements in Uranium by Handheld Laser Induced Breakdown Spectroscopy (HH LIBS)”</w:t>
      </w:r>
      <w:r w:rsidR="00E315E2">
        <w:rPr>
          <w:rFonts w:asciiTheme="minorHAnsi" w:hAnsiTheme="minorHAnsi" w:cs="Arial"/>
        </w:rPr>
        <w:t xml:space="preserve"> </w:t>
      </w:r>
      <w:r w:rsidR="004718C7">
        <w:rPr>
          <w:rFonts w:asciiTheme="minorHAnsi" w:hAnsiTheme="minorHAnsi" w:cs="Arial"/>
          <w:i/>
          <w:iCs/>
        </w:rPr>
        <w:t xml:space="preserve">Appl. </w:t>
      </w:r>
      <w:proofErr w:type="spellStart"/>
      <w:r w:rsidR="004718C7">
        <w:rPr>
          <w:rFonts w:asciiTheme="minorHAnsi" w:hAnsiTheme="minorHAnsi" w:cs="Arial"/>
          <w:i/>
          <w:iCs/>
        </w:rPr>
        <w:t>Spectrosc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E315E2">
        <w:rPr>
          <w:rFonts w:asciiTheme="minorHAnsi" w:hAnsiTheme="minorHAnsi" w:cs="Arial"/>
        </w:rPr>
        <w:t xml:space="preserve">, </w:t>
      </w:r>
      <w:r w:rsidR="00E315E2">
        <w:rPr>
          <w:rFonts w:asciiTheme="minorHAnsi" w:hAnsiTheme="minorHAnsi" w:cs="Arial"/>
          <w:b/>
        </w:rPr>
        <w:t>2018</w:t>
      </w:r>
      <w:r w:rsidR="00A16F28">
        <w:rPr>
          <w:rFonts w:asciiTheme="minorHAnsi" w:hAnsiTheme="minorHAnsi" w:cs="Arial"/>
        </w:rPr>
        <w:t>, 72 1653-1660</w:t>
      </w:r>
      <w:r w:rsidR="00E315E2">
        <w:rPr>
          <w:rFonts w:asciiTheme="minorHAnsi" w:hAnsiTheme="minorHAnsi" w:cs="Arial"/>
        </w:rPr>
        <w:t>.</w:t>
      </w:r>
      <w:bookmarkEnd w:id="7"/>
    </w:p>
    <w:bookmarkEnd w:id="9"/>
    <w:bookmarkEnd w:id="8"/>
    <w:p w14:paraId="1341AE87" w14:textId="1BE87103" w:rsidR="00F164E9" w:rsidRPr="00B014C2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F164E9">
        <w:rPr>
          <w:rFonts w:asciiTheme="minorHAnsi" w:hAnsiTheme="minorHAnsi" w:cs="Arial"/>
        </w:rPr>
        <w:t xml:space="preserve">17. </w:t>
      </w:r>
      <w:r w:rsidR="00F164E9">
        <w:rPr>
          <w:rFonts w:asciiTheme="minorHAnsi" w:hAnsiTheme="minorHAnsi" w:cs="Arial"/>
          <w:b/>
        </w:rPr>
        <w:t>B.T. Manard</w:t>
      </w:r>
      <w:r w:rsidR="00F164E9">
        <w:rPr>
          <w:rFonts w:asciiTheme="minorHAnsi" w:hAnsiTheme="minorHAnsi" w:cs="Arial"/>
        </w:rPr>
        <w:t xml:space="preserve">, C. D. Quarles, E. M. Wylie, N. Xu, </w:t>
      </w:r>
      <w:r w:rsidR="00DA27ED">
        <w:rPr>
          <w:rFonts w:asciiTheme="minorHAnsi" w:hAnsiTheme="minorHAnsi" w:cs="Arial"/>
          <w:b/>
        </w:rPr>
        <w:t xml:space="preserve">“Laser Ablation – Inductively Coupled Plasma – Mass Spectrometry / Laser Induced Breakdown Spectroscopy: </w:t>
      </w:r>
      <w:proofErr w:type="gramStart"/>
      <w:r w:rsidR="00DA27ED">
        <w:rPr>
          <w:rFonts w:asciiTheme="minorHAnsi" w:hAnsiTheme="minorHAnsi" w:cs="Arial"/>
          <w:b/>
        </w:rPr>
        <w:t>a</w:t>
      </w:r>
      <w:proofErr w:type="gramEnd"/>
      <w:r w:rsidR="00DA27ED">
        <w:rPr>
          <w:rFonts w:asciiTheme="minorHAnsi" w:hAnsiTheme="minorHAnsi" w:cs="Arial"/>
          <w:b/>
        </w:rPr>
        <w:t xml:space="preserve"> Tandem Technique for Uranium Particle C</w:t>
      </w:r>
      <w:r w:rsidR="00F164E9" w:rsidRPr="00F164E9">
        <w:rPr>
          <w:rFonts w:asciiTheme="minorHAnsi" w:hAnsiTheme="minorHAnsi" w:cs="Arial"/>
          <w:b/>
        </w:rPr>
        <w:t>haracterization</w:t>
      </w:r>
      <w:r w:rsidR="00F164E9">
        <w:rPr>
          <w:rFonts w:asciiTheme="minorHAnsi" w:hAnsiTheme="minorHAnsi" w:cs="Arial"/>
          <w:b/>
        </w:rPr>
        <w:t xml:space="preserve">” </w:t>
      </w:r>
      <w:r w:rsidR="004718C7">
        <w:rPr>
          <w:rFonts w:asciiTheme="minorHAnsi" w:hAnsiTheme="minorHAnsi" w:cs="Arial"/>
          <w:i/>
          <w:iCs/>
        </w:rPr>
        <w:t xml:space="preserve">J. Anal. At. </w:t>
      </w:r>
      <w:proofErr w:type="spellStart"/>
      <w:r w:rsidR="004718C7">
        <w:rPr>
          <w:rFonts w:asciiTheme="minorHAnsi" w:hAnsiTheme="minorHAnsi" w:cs="Arial"/>
          <w:i/>
          <w:iCs/>
        </w:rPr>
        <w:t>Spectrom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F164E9">
        <w:rPr>
          <w:rFonts w:asciiTheme="minorHAnsi" w:hAnsiTheme="minorHAnsi" w:cs="Arial"/>
        </w:rPr>
        <w:t xml:space="preserve">, </w:t>
      </w:r>
      <w:r w:rsidR="00F164E9">
        <w:rPr>
          <w:rFonts w:asciiTheme="minorHAnsi" w:hAnsiTheme="minorHAnsi" w:cs="Arial"/>
          <w:b/>
        </w:rPr>
        <w:t>2017</w:t>
      </w:r>
      <w:r w:rsidR="00F164E9">
        <w:rPr>
          <w:rFonts w:asciiTheme="minorHAnsi" w:hAnsiTheme="minorHAnsi" w:cs="Arial"/>
        </w:rPr>
        <w:t xml:space="preserve">, </w:t>
      </w:r>
      <w:r w:rsidR="00DC19D0">
        <w:rPr>
          <w:rFonts w:asciiTheme="minorHAnsi" w:hAnsiTheme="minorHAnsi" w:cs="Arial"/>
        </w:rPr>
        <w:t>9, 1611-1822</w:t>
      </w:r>
      <w:r w:rsidR="00F164E9">
        <w:rPr>
          <w:rFonts w:asciiTheme="minorHAnsi" w:hAnsiTheme="minorHAnsi" w:cs="Arial"/>
        </w:rPr>
        <w:t>.</w:t>
      </w:r>
      <w:r w:rsidR="00FA6FE3">
        <w:rPr>
          <w:rFonts w:asciiTheme="minorHAnsi" w:hAnsiTheme="minorHAnsi" w:cs="Arial"/>
        </w:rPr>
        <w:t xml:space="preserve">  </w:t>
      </w:r>
      <w:r w:rsidR="00FA6FE3">
        <w:rPr>
          <w:rFonts w:asciiTheme="minorHAnsi" w:hAnsiTheme="minorHAnsi" w:cs="Arial"/>
          <w:b/>
        </w:rPr>
        <w:t>This article is highlighted on the front cover of JAAS.</w:t>
      </w:r>
      <w:r w:rsidR="001500AB">
        <w:rPr>
          <w:rFonts w:asciiTheme="minorHAnsi" w:hAnsiTheme="minorHAnsi" w:cs="Arial"/>
          <w:b/>
        </w:rPr>
        <w:t xml:space="preserve"> This article is highlighted in JAAS as “Recent HOT articles”</w:t>
      </w:r>
      <w:r w:rsidR="00B014C2">
        <w:rPr>
          <w:rFonts w:asciiTheme="minorHAnsi" w:hAnsiTheme="minorHAnsi" w:cs="Arial"/>
        </w:rPr>
        <w:t>.</w:t>
      </w:r>
    </w:p>
    <w:p w14:paraId="59D13FA5" w14:textId="25311712" w:rsidR="00F164E9" w:rsidRPr="00B014C2" w:rsidRDefault="00F164E9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16. R. K. Marcus, </w:t>
      </w:r>
      <w:r>
        <w:rPr>
          <w:rFonts w:asciiTheme="minorHAnsi" w:hAnsiTheme="minorHAnsi" w:cs="Arial"/>
          <w:b/>
        </w:rPr>
        <w:t xml:space="preserve">B.T. Manard, </w:t>
      </w:r>
      <w:r>
        <w:rPr>
          <w:rFonts w:asciiTheme="minorHAnsi" w:hAnsiTheme="minorHAnsi" w:cs="Arial"/>
        </w:rPr>
        <w:t xml:space="preserve">C. D. Quarles, </w:t>
      </w:r>
      <w:r>
        <w:rPr>
          <w:rFonts w:asciiTheme="minorHAnsi" w:hAnsiTheme="minorHAnsi" w:cs="Arial"/>
          <w:b/>
        </w:rPr>
        <w:t xml:space="preserve">“Liquid Sampling-Atmospheric Pressure Glow Discharge (LS-APGD) </w:t>
      </w:r>
      <w:proofErr w:type="spellStart"/>
      <w:r>
        <w:rPr>
          <w:rFonts w:asciiTheme="minorHAnsi" w:hAnsiTheme="minorHAnsi" w:cs="Arial"/>
          <w:b/>
        </w:rPr>
        <w:t>Microplasmas</w:t>
      </w:r>
      <w:proofErr w:type="spellEnd"/>
      <w:r>
        <w:rPr>
          <w:rFonts w:asciiTheme="minorHAnsi" w:hAnsiTheme="minorHAnsi" w:cs="Arial"/>
          <w:b/>
        </w:rPr>
        <w:t xml:space="preserve"> for Diverse Spectrochemical Analysis Applications” </w:t>
      </w:r>
      <w:r w:rsidR="004718C7">
        <w:rPr>
          <w:rFonts w:asciiTheme="minorHAnsi" w:hAnsiTheme="minorHAnsi" w:cs="Arial"/>
          <w:i/>
          <w:iCs/>
        </w:rPr>
        <w:t xml:space="preserve">J. Anal. At. </w:t>
      </w:r>
      <w:proofErr w:type="spellStart"/>
      <w:r w:rsidR="004718C7">
        <w:rPr>
          <w:rFonts w:asciiTheme="minorHAnsi" w:hAnsiTheme="minorHAnsi" w:cs="Arial"/>
          <w:i/>
          <w:iCs/>
        </w:rPr>
        <w:t>Spectrom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/>
        </w:rPr>
        <w:t>2017</w:t>
      </w:r>
      <w:r>
        <w:rPr>
          <w:rFonts w:asciiTheme="minorHAnsi" w:hAnsiTheme="minorHAnsi" w:cs="Arial"/>
        </w:rPr>
        <w:t>, 32, 706-716.</w:t>
      </w:r>
      <w:r w:rsidR="001500AB">
        <w:rPr>
          <w:rFonts w:asciiTheme="minorHAnsi" w:hAnsiTheme="minorHAnsi" w:cs="Arial"/>
        </w:rPr>
        <w:t xml:space="preserve">  </w:t>
      </w:r>
      <w:r w:rsidR="001500AB">
        <w:rPr>
          <w:rFonts w:asciiTheme="minorHAnsi" w:hAnsiTheme="minorHAnsi" w:cs="Arial"/>
          <w:b/>
        </w:rPr>
        <w:t>This article is highlighted in JAAS as “Recent HOT articles”</w:t>
      </w:r>
      <w:r w:rsidR="00B014C2">
        <w:rPr>
          <w:rFonts w:asciiTheme="minorHAnsi" w:hAnsiTheme="minorHAnsi" w:cs="Arial"/>
        </w:rPr>
        <w:t>.</w:t>
      </w:r>
    </w:p>
    <w:p w14:paraId="4B837C2D" w14:textId="77777777" w:rsidR="00BF52DE" w:rsidRPr="00F164E9" w:rsidRDefault="00BF52DE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15. J. Gao, </w:t>
      </w:r>
      <w:r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A. Castro, D. Montoya, N. Xu, R. Chamberlin, </w:t>
      </w:r>
      <w:r>
        <w:rPr>
          <w:rFonts w:asciiTheme="minorHAnsi" w:hAnsiTheme="minorHAnsi" w:cs="Arial"/>
          <w:b/>
        </w:rPr>
        <w:t>“Solid-</w:t>
      </w:r>
      <w:r w:rsidR="003A3319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 xml:space="preserve">hase </w:t>
      </w:r>
      <w:r w:rsidR="003A3319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 xml:space="preserve">xtraction </w:t>
      </w:r>
      <w:r w:rsidR="003A3319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 xml:space="preserve">icrofluidic </w:t>
      </w:r>
      <w:r w:rsidR="003A3319">
        <w:rPr>
          <w:rFonts w:asciiTheme="minorHAnsi" w:hAnsiTheme="minorHAnsi" w:cs="Arial"/>
          <w:b/>
        </w:rPr>
        <w:t>D</w:t>
      </w:r>
      <w:r>
        <w:rPr>
          <w:rFonts w:asciiTheme="minorHAnsi" w:hAnsiTheme="minorHAnsi" w:cs="Arial"/>
          <w:b/>
        </w:rPr>
        <w:t xml:space="preserve">evices for </w:t>
      </w:r>
      <w:r w:rsidR="003A3319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 xml:space="preserve">atrix </w:t>
      </w:r>
      <w:r w:rsidR="003A3319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 xml:space="preserve">emoval in </w:t>
      </w:r>
      <w:r w:rsidR="003A3319">
        <w:rPr>
          <w:rFonts w:asciiTheme="minorHAnsi" w:hAnsiTheme="minorHAnsi" w:cs="Arial"/>
          <w:b/>
        </w:rPr>
        <w:t>T</w:t>
      </w:r>
      <w:r>
        <w:rPr>
          <w:rFonts w:asciiTheme="minorHAnsi" w:hAnsiTheme="minorHAnsi" w:cs="Arial"/>
          <w:b/>
        </w:rPr>
        <w:t xml:space="preserve">race </w:t>
      </w:r>
      <w:r w:rsidR="003A3319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 xml:space="preserve">lement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ssay of </w:t>
      </w:r>
      <w:r w:rsidR="003A331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 xml:space="preserve">ctinide </w:t>
      </w:r>
      <w:r w:rsidR="003A3319">
        <w:rPr>
          <w:rFonts w:asciiTheme="minorHAnsi" w:hAnsiTheme="minorHAnsi" w:cs="Arial"/>
          <w:b/>
        </w:rPr>
        <w:t>M</w:t>
      </w:r>
      <w:r>
        <w:rPr>
          <w:rFonts w:asciiTheme="minorHAnsi" w:hAnsiTheme="minorHAnsi" w:cs="Arial"/>
          <w:b/>
        </w:rPr>
        <w:t>aterials”</w:t>
      </w:r>
      <w:r w:rsidR="0096496C">
        <w:rPr>
          <w:rFonts w:asciiTheme="minorHAnsi" w:hAnsiTheme="minorHAnsi" w:cs="Arial"/>
        </w:rPr>
        <w:t xml:space="preserve"> </w:t>
      </w:r>
      <w:r w:rsidR="00F164E9" w:rsidRPr="00F164E9">
        <w:rPr>
          <w:rFonts w:asciiTheme="minorHAnsi" w:hAnsiTheme="minorHAnsi" w:cs="Arial"/>
          <w:i/>
        </w:rPr>
        <w:t>Talanta</w:t>
      </w:r>
      <w:r w:rsidR="00F164E9">
        <w:rPr>
          <w:rFonts w:asciiTheme="minorHAnsi" w:hAnsiTheme="minorHAnsi" w:cs="Arial"/>
        </w:rPr>
        <w:t xml:space="preserve">, </w:t>
      </w:r>
      <w:r w:rsidR="00F164E9" w:rsidRPr="00F164E9">
        <w:rPr>
          <w:rFonts w:asciiTheme="minorHAnsi" w:hAnsiTheme="minorHAnsi" w:cs="Arial"/>
          <w:b/>
        </w:rPr>
        <w:t>2017</w:t>
      </w:r>
      <w:r w:rsidR="00F164E9">
        <w:rPr>
          <w:rFonts w:asciiTheme="minorHAnsi" w:hAnsiTheme="minorHAnsi" w:cs="Arial"/>
        </w:rPr>
        <w:t>, 167, 8-13</w:t>
      </w:r>
    </w:p>
    <w:p w14:paraId="0E3F9F05" w14:textId="3F443776" w:rsidR="007367BA" w:rsidRPr="00F164E9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7367BA">
        <w:rPr>
          <w:rFonts w:asciiTheme="minorHAnsi" w:hAnsiTheme="minorHAnsi" w:cs="Arial"/>
        </w:rPr>
        <w:t xml:space="preserve">14. </w:t>
      </w:r>
      <w:r w:rsidR="007367BA">
        <w:rPr>
          <w:rFonts w:asciiTheme="minorHAnsi" w:hAnsiTheme="minorHAnsi" w:cs="Arial"/>
          <w:b/>
        </w:rPr>
        <w:t>B.T. Manard</w:t>
      </w:r>
      <w:r w:rsidR="007367BA">
        <w:rPr>
          <w:rFonts w:asciiTheme="minorHAnsi" w:hAnsiTheme="minorHAnsi" w:cs="Arial"/>
        </w:rPr>
        <w:t xml:space="preserve">, J. </w:t>
      </w:r>
      <w:proofErr w:type="spellStart"/>
      <w:r w:rsidR="007367BA">
        <w:rPr>
          <w:rFonts w:asciiTheme="minorHAnsi" w:hAnsiTheme="minorHAnsi" w:cs="Arial"/>
        </w:rPr>
        <w:t>Matonic</w:t>
      </w:r>
      <w:proofErr w:type="spellEnd"/>
      <w:r w:rsidR="007367BA">
        <w:rPr>
          <w:rFonts w:asciiTheme="minorHAnsi" w:hAnsiTheme="minorHAnsi" w:cs="Arial"/>
        </w:rPr>
        <w:t xml:space="preserve">, D. Montoya, R. Jump, A. Castro, N. Xu, </w:t>
      </w:r>
      <w:r w:rsidR="007367BA">
        <w:rPr>
          <w:rFonts w:asciiTheme="minorHAnsi" w:hAnsiTheme="minorHAnsi" w:cs="Arial"/>
          <w:b/>
        </w:rPr>
        <w:t xml:space="preserve">“Assessment of the </w:t>
      </w:r>
      <w:r w:rsidR="003A3319">
        <w:rPr>
          <w:rFonts w:asciiTheme="minorHAnsi" w:hAnsiTheme="minorHAnsi" w:cs="Arial"/>
          <w:b/>
        </w:rPr>
        <w:t>E</w:t>
      </w:r>
      <w:r w:rsidR="00E315E2">
        <w:rPr>
          <w:rFonts w:asciiTheme="minorHAnsi" w:hAnsiTheme="minorHAnsi" w:cs="Arial"/>
          <w:b/>
        </w:rPr>
        <w:t xml:space="preserve">xcitation </w:t>
      </w:r>
      <w:r w:rsidR="003A3319">
        <w:rPr>
          <w:rFonts w:asciiTheme="minorHAnsi" w:hAnsiTheme="minorHAnsi" w:cs="Arial"/>
          <w:b/>
        </w:rPr>
        <w:t>T</w:t>
      </w:r>
      <w:r w:rsidR="00E315E2">
        <w:rPr>
          <w:rFonts w:asciiTheme="minorHAnsi" w:hAnsiTheme="minorHAnsi" w:cs="Arial"/>
          <w:b/>
        </w:rPr>
        <w:t xml:space="preserve">emperatures and the Mg </w:t>
      </w:r>
      <w:proofErr w:type="gramStart"/>
      <w:r w:rsidR="00E315E2">
        <w:rPr>
          <w:rFonts w:asciiTheme="minorHAnsi" w:hAnsiTheme="minorHAnsi" w:cs="Arial"/>
          <w:b/>
        </w:rPr>
        <w:t>II:I</w:t>
      </w:r>
      <w:proofErr w:type="gramEnd"/>
      <w:r w:rsidR="00E315E2">
        <w:rPr>
          <w:rFonts w:asciiTheme="minorHAnsi" w:hAnsiTheme="minorHAnsi" w:cs="Arial"/>
          <w:b/>
        </w:rPr>
        <w:t xml:space="preserve"> </w:t>
      </w:r>
      <w:r w:rsidR="003A3319">
        <w:rPr>
          <w:rFonts w:asciiTheme="minorHAnsi" w:hAnsiTheme="minorHAnsi" w:cs="Arial"/>
          <w:b/>
        </w:rPr>
        <w:t>L</w:t>
      </w:r>
      <w:r w:rsidR="00E315E2">
        <w:rPr>
          <w:rFonts w:asciiTheme="minorHAnsi" w:hAnsiTheme="minorHAnsi" w:cs="Arial"/>
          <w:b/>
        </w:rPr>
        <w:t xml:space="preserve">ine </w:t>
      </w:r>
      <w:r w:rsidR="003A3319">
        <w:rPr>
          <w:rFonts w:asciiTheme="minorHAnsi" w:hAnsiTheme="minorHAnsi" w:cs="Arial"/>
          <w:b/>
        </w:rPr>
        <w:t>R</w:t>
      </w:r>
      <w:r w:rsidR="00E315E2">
        <w:rPr>
          <w:rFonts w:asciiTheme="minorHAnsi" w:hAnsiTheme="minorHAnsi" w:cs="Arial"/>
          <w:b/>
        </w:rPr>
        <w:t>atios</w:t>
      </w:r>
      <w:r w:rsidR="007367BA">
        <w:rPr>
          <w:rFonts w:asciiTheme="minorHAnsi" w:hAnsiTheme="minorHAnsi" w:cs="Arial"/>
          <w:b/>
        </w:rPr>
        <w:t xml:space="preserve"> of the </w:t>
      </w:r>
      <w:r w:rsidR="003A3319">
        <w:rPr>
          <w:rFonts w:asciiTheme="minorHAnsi" w:hAnsiTheme="minorHAnsi" w:cs="Arial"/>
          <w:b/>
        </w:rPr>
        <w:t>D</w:t>
      </w:r>
      <w:r w:rsidR="007367BA">
        <w:rPr>
          <w:rFonts w:asciiTheme="minorHAnsi" w:hAnsiTheme="minorHAnsi" w:cs="Arial"/>
          <w:b/>
        </w:rPr>
        <w:t xml:space="preserve">irect </w:t>
      </w:r>
      <w:r w:rsidR="003A3319">
        <w:rPr>
          <w:rFonts w:asciiTheme="minorHAnsi" w:hAnsiTheme="minorHAnsi" w:cs="Arial"/>
          <w:b/>
        </w:rPr>
        <w:t>C</w:t>
      </w:r>
      <w:r w:rsidR="007367BA">
        <w:rPr>
          <w:rFonts w:asciiTheme="minorHAnsi" w:hAnsiTheme="minorHAnsi" w:cs="Arial"/>
          <w:b/>
        </w:rPr>
        <w:t xml:space="preserve">urrent (DC) </w:t>
      </w:r>
      <w:r w:rsidR="003A3319">
        <w:rPr>
          <w:rFonts w:asciiTheme="minorHAnsi" w:hAnsiTheme="minorHAnsi" w:cs="Arial"/>
          <w:b/>
        </w:rPr>
        <w:t>A</w:t>
      </w:r>
      <w:r w:rsidR="007367BA">
        <w:rPr>
          <w:rFonts w:asciiTheme="minorHAnsi" w:hAnsiTheme="minorHAnsi" w:cs="Arial"/>
          <w:b/>
        </w:rPr>
        <w:t xml:space="preserve">rc </w:t>
      </w:r>
      <w:r w:rsidR="003A3319">
        <w:rPr>
          <w:rFonts w:asciiTheme="minorHAnsi" w:hAnsiTheme="minorHAnsi" w:cs="Arial"/>
          <w:b/>
        </w:rPr>
        <w:t>S</w:t>
      </w:r>
      <w:r w:rsidR="007367BA">
        <w:rPr>
          <w:rFonts w:asciiTheme="minorHAnsi" w:hAnsiTheme="minorHAnsi" w:cs="Arial"/>
          <w:b/>
        </w:rPr>
        <w:t xml:space="preserve">ource for the </w:t>
      </w:r>
      <w:r w:rsidR="003A3319">
        <w:rPr>
          <w:rFonts w:asciiTheme="minorHAnsi" w:hAnsiTheme="minorHAnsi" w:cs="Arial"/>
          <w:b/>
        </w:rPr>
        <w:t>A</w:t>
      </w:r>
      <w:r w:rsidR="007367BA">
        <w:rPr>
          <w:rFonts w:asciiTheme="minorHAnsi" w:hAnsiTheme="minorHAnsi" w:cs="Arial"/>
          <w:b/>
        </w:rPr>
        <w:t xml:space="preserve">nalysis of </w:t>
      </w:r>
      <w:r w:rsidR="003A3319">
        <w:rPr>
          <w:rFonts w:asciiTheme="minorHAnsi" w:hAnsiTheme="minorHAnsi" w:cs="Arial"/>
          <w:b/>
        </w:rPr>
        <w:t>R</w:t>
      </w:r>
      <w:r w:rsidR="007367BA">
        <w:rPr>
          <w:rFonts w:asciiTheme="minorHAnsi" w:hAnsiTheme="minorHAnsi" w:cs="Arial"/>
          <w:b/>
        </w:rPr>
        <w:t xml:space="preserve">adioactive </w:t>
      </w:r>
      <w:r w:rsidR="003A3319">
        <w:rPr>
          <w:rFonts w:asciiTheme="minorHAnsi" w:hAnsiTheme="minorHAnsi" w:cs="Arial"/>
          <w:b/>
        </w:rPr>
        <w:t>M</w:t>
      </w:r>
      <w:r w:rsidR="007367BA">
        <w:rPr>
          <w:rFonts w:asciiTheme="minorHAnsi" w:hAnsiTheme="minorHAnsi" w:cs="Arial"/>
          <w:b/>
        </w:rPr>
        <w:t>aterials”</w:t>
      </w:r>
      <w:r w:rsidR="007367BA">
        <w:rPr>
          <w:rFonts w:asciiTheme="minorHAnsi" w:hAnsiTheme="minorHAnsi" w:cs="Arial"/>
        </w:rPr>
        <w:t xml:space="preserve"> </w:t>
      </w:r>
      <w:r w:rsidR="00F059FD">
        <w:rPr>
          <w:rFonts w:asciiTheme="minorHAnsi" w:hAnsiTheme="minorHAnsi" w:cs="Arial"/>
          <w:i/>
          <w:iCs/>
        </w:rPr>
        <w:t xml:space="preserve">J. </w:t>
      </w:r>
      <w:proofErr w:type="spellStart"/>
      <w:r w:rsidR="00F059FD">
        <w:rPr>
          <w:rFonts w:asciiTheme="minorHAnsi" w:hAnsiTheme="minorHAnsi" w:cs="Arial"/>
          <w:i/>
          <w:iCs/>
        </w:rPr>
        <w:t>Radioanal</w:t>
      </w:r>
      <w:proofErr w:type="spellEnd"/>
      <w:r w:rsidR="00F059FD">
        <w:rPr>
          <w:rFonts w:asciiTheme="minorHAnsi" w:hAnsiTheme="minorHAnsi" w:cs="Arial"/>
          <w:i/>
          <w:iCs/>
        </w:rPr>
        <w:t xml:space="preserve">. </w:t>
      </w:r>
      <w:proofErr w:type="spellStart"/>
      <w:r w:rsidR="00F059FD">
        <w:rPr>
          <w:rFonts w:asciiTheme="minorHAnsi" w:hAnsiTheme="minorHAnsi" w:cs="Arial"/>
          <w:i/>
          <w:iCs/>
        </w:rPr>
        <w:t>Nucl</w:t>
      </w:r>
      <w:proofErr w:type="spellEnd"/>
      <w:r w:rsidR="00F059FD">
        <w:rPr>
          <w:rFonts w:asciiTheme="minorHAnsi" w:hAnsiTheme="minorHAnsi" w:cs="Arial"/>
          <w:i/>
          <w:iCs/>
        </w:rPr>
        <w:t>.</w:t>
      </w:r>
      <w:r w:rsidR="007367BA">
        <w:rPr>
          <w:rFonts w:asciiTheme="minorHAnsi" w:hAnsiTheme="minorHAnsi" w:cs="Arial"/>
        </w:rPr>
        <w:t xml:space="preserve">, </w:t>
      </w:r>
      <w:r w:rsidR="007367BA">
        <w:rPr>
          <w:rFonts w:asciiTheme="minorHAnsi" w:hAnsiTheme="minorHAnsi" w:cs="Arial"/>
          <w:b/>
        </w:rPr>
        <w:t>201</w:t>
      </w:r>
      <w:r w:rsidR="00F164E9">
        <w:rPr>
          <w:rFonts w:asciiTheme="minorHAnsi" w:hAnsiTheme="minorHAnsi" w:cs="Arial"/>
          <w:b/>
        </w:rPr>
        <w:t>7</w:t>
      </w:r>
      <w:r w:rsidR="00F164E9">
        <w:rPr>
          <w:rFonts w:asciiTheme="minorHAnsi" w:hAnsiTheme="minorHAnsi" w:cs="Arial"/>
        </w:rPr>
        <w:t>, 312, 385-393.</w:t>
      </w:r>
    </w:p>
    <w:p w14:paraId="39C44009" w14:textId="66E3F7FA" w:rsidR="007512DD" w:rsidRPr="00F164E9" w:rsidRDefault="007512DD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13. D. </w:t>
      </w:r>
      <w:r w:rsidRPr="007512DD">
        <w:rPr>
          <w:rFonts w:asciiTheme="minorHAnsi" w:hAnsiTheme="minorHAnsi" w:cs="Arial"/>
        </w:rPr>
        <w:t xml:space="preserve">Montoya, </w:t>
      </w:r>
      <w:r w:rsidRPr="008341C7"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>, N.</w:t>
      </w:r>
      <w:r w:rsidRPr="007512DD">
        <w:rPr>
          <w:rFonts w:asciiTheme="minorHAnsi" w:hAnsiTheme="minorHAnsi" w:cs="Arial"/>
        </w:rPr>
        <w:t xml:space="preserve"> Xu, </w:t>
      </w:r>
      <w:r w:rsidRPr="007512DD">
        <w:rPr>
          <w:rFonts w:asciiTheme="minorHAnsi" w:hAnsiTheme="minorHAnsi" w:cs="Arial"/>
          <w:b/>
        </w:rPr>
        <w:t>“</w:t>
      </w:r>
      <w:r w:rsidRPr="007512DD">
        <w:rPr>
          <w:rFonts w:asciiTheme="minorHAnsi" w:hAnsiTheme="minorHAnsi"/>
          <w:b/>
        </w:rPr>
        <w:t xml:space="preserve">Novel </w:t>
      </w:r>
      <w:r w:rsidR="003A3319">
        <w:rPr>
          <w:rFonts w:asciiTheme="minorHAnsi" w:hAnsiTheme="minorHAnsi"/>
          <w:b/>
        </w:rPr>
        <w:t>S</w:t>
      </w:r>
      <w:r w:rsidRPr="007512DD">
        <w:rPr>
          <w:rFonts w:asciiTheme="minorHAnsi" w:hAnsiTheme="minorHAnsi"/>
          <w:b/>
        </w:rPr>
        <w:t xml:space="preserve">ample </w:t>
      </w:r>
      <w:r w:rsidR="003A3319">
        <w:rPr>
          <w:rFonts w:asciiTheme="minorHAnsi" w:hAnsiTheme="minorHAnsi"/>
          <w:b/>
        </w:rPr>
        <w:t>I</w:t>
      </w:r>
      <w:r w:rsidRPr="007512DD">
        <w:rPr>
          <w:rFonts w:asciiTheme="minorHAnsi" w:hAnsiTheme="minorHAnsi"/>
          <w:b/>
        </w:rPr>
        <w:t xml:space="preserve">ntroduction </w:t>
      </w:r>
      <w:r w:rsidR="003A3319">
        <w:rPr>
          <w:rFonts w:asciiTheme="minorHAnsi" w:hAnsiTheme="minorHAnsi"/>
          <w:b/>
        </w:rPr>
        <w:t>S</w:t>
      </w:r>
      <w:r w:rsidRPr="007512DD">
        <w:rPr>
          <w:rFonts w:asciiTheme="minorHAnsi" w:hAnsiTheme="minorHAnsi"/>
          <w:b/>
        </w:rPr>
        <w:t xml:space="preserve">ystem to </w:t>
      </w:r>
      <w:r w:rsidR="003A3319">
        <w:rPr>
          <w:rFonts w:asciiTheme="minorHAnsi" w:hAnsiTheme="minorHAnsi"/>
          <w:b/>
        </w:rPr>
        <w:t>R</w:t>
      </w:r>
      <w:r w:rsidRPr="007512DD">
        <w:rPr>
          <w:rFonts w:asciiTheme="minorHAnsi" w:hAnsiTheme="minorHAnsi"/>
          <w:b/>
        </w:rPr>
        <w:t xml:space="preserve">educe ICP-OES </w:t>
      </w:r>
      <w:r w:rsidR="003A3319">
        <w:rPr>
          <w:rFonts w:asciiTheme="minorHAnsi" w:hAnsiTheme="minorHAnsi"/>
          <w:b/>
        </w:rPr>
        <w:t>S</w:t>
      </w:r>
      <w:r w:rsidRPr="007512DD">
        <w:rPr>
          <w:rFonts w:asciiTheme="minorHAnsi" w:hAnsiTheme="minorHAnsi"/>
          <w:b/>
        </w:rPr>
        <w:t xml:space="preserve">ample </w:t>
      </w:r>
      <w:r w:rsidR="003A3319">
        <w:rPr>
          <w:rFonts w:asciiTheme="minorHAnsi" w:hAnsiTheme="minorHAnsi"/>
          <w:b/>
        </w:rPr>
        <w:t>S</w:t>
      </w:r>
      <w:r w:rsidRPr="007512DD">
        <w:rPr>
          <w:rFonts w:asciiTheme="minorHAnsi" w:hAnsiTheme="minorHAnsi"/>
          <w:b/>
        </w:rPr>
        <w:t xml:space="preserve">ize for </w:t>
      </w:r>
      <w:r w:rsidR="003A3319">
        <w:rPr>
          <w:rFonts w:asciiTheme="minorHAnsi" w:hAnsiTheme="minorHAnsi"/>
          <w:b/>
        </w:rPr>
        <w:t>P</w:t>
      </w:r>
      <w:r w:rsidRPr="007512DD">
        <w:rPr>
          <w:rFonts w:asciiTheme="minorHAnsi" w:hAnsiTheme="minorHAnsi"/>
          <w:b/>
        </w:rPr>
        <w:t xml:space="preserve">lutonium </w:t>
      </w:r>
      <w:r w:rsidR="003A3319">
        <w:rPr>
          <w:rFonts w:asciiTheme="minorHAnsi" w:hAnsiTheme="minorHAnsi"/>
          <w:b/>
        </w:rPr>
        <w:t>M</w:t>
      </w:r>
      <w:r w:rsidRPr="007512DD">
        <w:rPr>
          <w:rFonts w:asciiTheme="minorHAnsi" w:hAnsiTheme="minorHAnsi"/>
          <w:b/>
        </w:rPr>
        <w:t xml:space="preserve">etal </w:t>
      </w:r>
      <w:r w:rsidR="003A3319">
        <w:rPr>
          <w:rFonts w:asciiTheme="minorHAnsi" w:hAnsiTheme="minorHAnsi"/>
          <w:b/>
        </w:rPr>
        <w:t>T</w:t>
      </w:r>
      <w:r w:rsidRPr="007512DD">
        <w:rPr>
          <w:rFonts w:asciiTheme="minorHAnsi" w:hAnsiTheme="minorHAnsi"/>
          <w:b/>
        </w:rPr>
        <w:t xml:space="preserve">race </w:t>
      </w:r>
      <w:r w:rsidR="003A3319">
        <w:rPr>
          <w:rFonts w:asciiTheme="minorHAnsi" w:hAnsiTheme="minorHAnsi"/>
          <w:b/>
        </w:rPr>
        <w:t>I</w:t>
      </w:r>
      <w:r w:rsidRPr="007512DD">
        <w:rPr>
          <w:rFonts w:asciiTheme="minorHAnsi" w:hAnsiTheme="minorHAnsi"/>
          <w:b/>
        </w:rPr>
        <w:t xml:space="preserve">mpurity </w:t>
      </w:r>
      <w:r w:rsidR="003A3319">
        <w:rPr>
          <w:rFonts w:asciiTheme="minorHAnsi" w:hAnsiTheme="minorHAnsi"/>
          <w:b/>
        </w:rPr>
        <w:t>D</w:t>
      </w:r>
      <w:r w:rsidRPr="007512DD">
        <w:rPr>
          <w:rFonts w:asciiTheme="minorHAnsi" w:hAnsiTheme="minorHAnsi"/>
          <w:b/>
        </w:rPr>
        <w:t>etermination</w:t>
      </w:r>
      <w:r>
        <w:rPr>
          <w:rFonts w:asciiTheme="minorHAnsi" w:hAnsiTheme="minorHAnsi"/>
          <w:b/>
        </w:rPr>
        <w:t>,”</w:t>
      </w:r>
      <w:r>
        <w:rPr>
          <w:rFonts w:asciiTheme="minorHAnsi" w:hAnsiTheme="minorHAnsi"/>
        </w:rPr>
        <w:t xml:space="preserve"> </w:t>
      </w:r>
      <w:r w:rsidR="00F059FD">
        <w:rPr>
          <w:rFonts w:asciiTheme="minorHAnsi" w:hAnsiTheme="minorHAnsi" w:cs="Arial"/>
          <w:i/>
          <w:iCs/>
        </w:rPr>
        <w:t xml:space="preserve">J. </w:t>
      </w:r>
      <w:proofErr w:type="spellStart"/>
      <w:r w:rsidR="00F059FD">
        <w:rPr>
          <w:rFonts w:asciiTheme="minorHAnsi" w:hAnsiTheme="minorHAnsi" w:cs="Arial"/>
          <w:i/>
          <w:iCs/>
        </w:rPr>
        <w:t>Radioanal</w:t>
      </w:r>
      <w:proofErr w:type="spellEnd"/>
      <w:r w:rsidR="00F059FD">
        <w:rPr>
          <w:rFonts w:asciiTheme="minorHAnsi" w:hAnsiTheme="minorHAnsi" w:cs="Arial"/>
          <w:i/>
          <w:iCs/>
        </w:rPr>
        <w:t xml:space="preserve">. </w:t>
      </w:r>
      <w:proofErr w:type="spellStart"/>
      <w:r w:rsidR="00F059FD">
        <w:rPr>
          <w:rFonts w:asciiTheme="minorHAnsi" w:hAnsiTheme="minorHAnsi" w:cs="Arial"/>
          <w:i/>
          <w:iCs/>
        </w:rPr>
        <w:t>Nucl</w:t>
      </w:r>
      <w:proofErr w:type="spellEnd"/>
      <w:r w:rsidR="00F059FD">
        <w:rPr>
          <w:rFonts w:asciiTheme="minorHAnsi" w:hAnsiTheme="minorHAnsi" w:cs="Arial"/>
          <w:i/>
          <w:iCs/>
        </w:rPr>
        <w:t>.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201</w:t>
      </w:r>
      <w:r w:rsidR="00F164E9">
        <w:rPr>
          <w:rFonts w:asciiTheme="minorHAnsi" w:hAnsiTheme="minorHAnsi"/>
          <w:b/>
        </w:rPr>
        <w:t>6</w:t>
      </w:r>
      <w:r w:rsidR="00F164E9">
        <w:rPr>
          <w:rFonts w:asciiTheme="minorHAnsi" w:hAnsiTheme="minorHAnsi"/>
        </w:rPr>
        <w:t>, 307, 2009-2014</w:t>
      </w:r>
    </w:p>
    <w:p w14:paraId="38D95C1B" w14:textId="152692CE" w:rsidR="00CA70F4" w:rsidRPr="007E4E00" w:rsidRDefault="007512DD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12. L.</w:t>
      </w:r>
      <w:r w:rsidR="00CA70F4">
        <w:rPr>
          <w:rFonts w:asciiTheme="minorHAnsi" w:hAnsiTheme="minorHAnsi" w:cs="Arial"/>
        </w:rPr>
        <w:t xml:space="preserve">X. Zhang, </w:t>
      </w:r>
      <w:r w:rsidR="00CA70F4" w:rsidRPr="008341C7">
        <w:rPr>
          <w:rFonts w:asciiTheme="minorHAnsi" w:hAnsiTheme="minorHAnsi" w:cs="Arial"/>
          <w:b/>
        </w:rPr>
        <w:t>B.T. Manard</w:t>
      </w:r>
      <w:r w:rsidR="00CA70F4">
        <w:rPr>
          <w:rFonts w:asciiTheme="minorHAnsi" w:hAnsiTheme="minorHAnsi" w:cs="Arial"/>
        </w:rPr>
        <w:t>,</w:t>
      </w:r>
      <w:r w:rsidR="0023059C">
        <w:rPr>
          <w:rFonts w:asciiTheme="minorHAnsi" w:hAnsiTheme="minorHAnsi" w:cs="Arial"/>
        </w:rPr>
        <w:t xml:space="preserve"> B. Powell</w:t>
      </w:r>
      <w:r w:rsidR="00CA70F4">
        <w:rPr>
          <w:rFonts w:asciiTheme="minorHAnsi" w:hAnsiTheme="minorHAnsi" w:cs="Arial"/>
        </w:rPr>
        <w:t xml:space="preserve"> and R. K. Marcus, </w:t>
      </w:r>
      <w:r w:rsidR="00CA70F4">
        <w:rPr>
          <w:rFonts w:asciiTheme="minorHAnsi" w:hAnsiTheme="minorHAnsi" w:cs="Arial"/>
          <w:b/>
        </w:rPr>
        <w:t>“</w:t>
      </w:r>
      <w:r w:rsidR="0023059C">
        <w:rPr>
          <w:rFonts w:asciiTheme="minorHAnsi" w:hAnsiTheme="minorHAnsi"/>
          <w:b/>
        </w:rPr>
        <w:t>Preliminary Assessment of Potential for Metal-Ligand Speciation in Aqueous Solution via the Liquid Sampling- Atmospheric Pressure Glow Discharge (LS-APGD) Ionization Source: Uranyl Acetate</w:t>
      </w:r>
      <w:r w:rsidR="00CA70F4">
        <w:rPr>
          <w:rFonts w:asciiTheme="minorHAnsi" w:hAnsiTheme="minorHAnsi"/>
          <w:b/>
        </w:rPr>
        <w:t xml:space="preserve">,” </w:t>
      </w:r>
      <w:r w:rsidR="004718C7">
        <w:rPr>
          <w:rFonts w:asciiTheme="minorHAnsi" w:hAnsiTheme="minorHAnsi" w:cs="Arial"/>
          <w:i/>
          <w:iCs/>
        </w:rPr>
        <w:t>Anal. Chem.</w:t>
      </w:r>
      <w:r w:rsidR="007E4E00">
        <w:rPr>
          <w:rFonts w:asciiTheme="minorHAnsi" w:hAnsiTheme="minorHAnsi"/>
        </w:rPr>
        <w:t xml:space="preserve">, </w:t>
      </w:r>
      <w:r w:rsidR="007E4E00">
        <w:rPr>
          <w:rFonts w:asciiTheme="minorHAnsi" w:hAnsiTheme="minorHAnsi"/>
          <w:b/>
        </w:rPr>
        <w:t>2015</w:t>
      </w:r>
      <w:r w:rsidR="007E4E00">
        <w:rPr>
          <w:rFonts w:asciiTheme="minorHAnsi" w:hAnsiTheme="minorHAnsi"/>
        </w:rPr>
        <w:t xml:space="preserve">, </w:t>
      </w:r>
      <w:r w:rsidR="00C161CB">
        <w:rPr>
          <w:rFonts w:asciiTheme="minorHAnsi" w:hAnsiTheme="minorHAnsi"/>
        </w:rPr>
        <w:t>87, 7218-7225</w:t>
      </w:r>
      <w:r w:rsidR="007E4E00">
        <w:rPr>
          <w:rFonts w:asciiTheme="minorHAnsi" w:hAnsiTheme="minorHAnsi"/>
        </w:rPr>
        <w:t xml:space="preserve">. </w:t>
      </w:r>
    </w:p>
    <w:p w14:paraId="05AF528D" w14:textId="37108CA0" w:rsidR="005054C1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5054C1">
        <w:rPr>
          <w:rFonts w:asciiTheme="minorHAnsi" w:hAnsiTheme="minorHAnsi" w:cs="Arial"/>
        </w:rPr>
        <w:t xml:space="preserve">11. </w:t>
      </w:r>
      <w:r w:rsidR="005054C1" w:rsidRPr="008341C7">
        <w:rPr>
          <w:rFonts w:asciiTheme="minorHAnsi" w:hAnsiTheme="minorHAnsi" w:cs="Arial"/>
          <w:b/>
        </w:rPr>
        <w:t>B.T. Manard</w:t>
      </w:r>
      <w:r w:rsidR="005054C1">
        <w:rPr>
          <w:rFonts w:asciiTheme="minorHAnsi" w:hAnsiTheme="minorHAnsi" w:cs="Arial"/>
        </w:rPr>
        <w:t>, S. Harris, and R. K. Marcus, “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>Cap</w:t>
      </w:r>
      <w:r w:rsidR="005054C1">
        <w:rPr>
          <w:rFonts w:ascii="Calibri" w:hAnsi="Calibri"/>
          <w:b/>
          <w:color w:val="222222"/>
          <w:shd w:val="clear" w:color="auto" w:fill="FFFFFF"/>
        </w:rPr>
        <w:t>illary-Channeled Polymer (C-CP) Fibers for the Rapid E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 xml:space="preserve">xtraction of </w:t>
      </w:r>
      <w:r w:rsidR="005054C1">
        <w:rPr>
          <w:rFonts w:ascii="Calibri" w:hAnsi="Calibri"/>
          <w:b/>
          <w:color w:val="222222"/>
          <w:shd w:val="clear" w:color="auto" w:fill="FFFFFF"/>
        </w:rPr>
        <w:t>P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>roteins from</w:t>
      </w:r>
      <w:r w:rsidR="005054C1">
        <w:rPr>
          <w:rStyle w:val="apple-converted-space"/>
          <w:rFonts w:ascii="Calibri" w:hAnsi="Calibri"/>
          <w:b/>
          <w:color w:val="222222"/>
          <w:shd w:val="clear" w:color="auto" w:fill="FFFFFF"/>
        </w:rPr>
        <w:t xml:space="preserve"> Urine </w:t>
      </w:r>
      <w:r w:rsidR="005054C1">
        <w:rPr>
          <w:rFonts w:ascii="Calibri" w:hAnsi="Calibri"/>
          <w:b/>
          <w:color w:val="222222"/>
          <w:shd w:val="clear" w:color="auto" w:fill="FFFFFF"/>
        </w:rPr>
        <w:t>M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>atrices</w:t>
      </w:r>
      <w:r w:rsidR="005054C1">
        <w:rPr>
          <w:rFonts w:ascii="Calibri" w:hAnsi="Calibri"/>
          <w:b/>
          <w:color w:val="222222"/>
          <w:shd w:val="clear" w:color="auto" w:fill="FFFFFF"/>
        </w:rPr>
        <w:t xml:space="preserve"> Prior to D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>etection with MALDI-MS</w:t>
      </w:r>
      <w:r w:rsidR="005054C1">
        <w:rPr>
          <w:rFonts w:ascii="Calibri" w:hAnsi="Calibri"/>
          <w:b/>
          <w:color w:val="222222"/>
          <w:shd w:val="clear" w:color="auto" w:fill="FFFFFF"/>
        </w:rPr>
        <w:t>,</w:t>
      </w:r>
      <w:r w:rsidR="005054C1" w:rsidRPr="00177DFD">
        <w:rPr>
          <w:rFonts w:ascii="Calibri" w:hAnsi="Calibri"/>
          <w:b/>
          <w:color w:val="222222"/>
          <w:shd w:val="clear" w:color="auto" w:fill="FFFFFF"/>
        </w:rPr>
        <w:t>"</w:t>
      </w:r>
      <w:r w:rsidR="005054C1">
        <w:rPr>
          <w:rFonts w:ascii="Calibri" w:hAnsi="Calibri"/>
          <w:b/>
          <w:color w:val="222222"/>
          <w:shd w:val="clear" w:color="auto" w:fill="FFFFFF"/>
        </w:rPr>
        <w:t xml:space="preserve"> 2014, </w:t>
      </w:r>
      <w:r w:rsidR="00F059FD">
        <w:rPr>
          <w:rFonts w:ascii="Calibri" w:hAnsi="Calibri"/>
          <w:i/>
          <w:color w:val="222222"/>
          <w:shd w:val="clear" w:color="auto" w:fill="FFFFFF"/>
        </w:rPr>
        <w:t>Proteomics Clin. Appl.</w:t>
      </w:r>
      <w:r w:rsidR="005054C1">
        <w:rPr>
          <w:rFonts w:ascii="Calibri" w:hAnsi="Calibri"/>
          <w:color w:val="222222"/>
          <w:shd w:val="clear" w:color="auto" w:fill="FFFFFF"/>
        </w:rPr>
        <w:t xml:space="preserve"> in a special issue regarding Urine Proteomics</w:t>
      </w:r>
      <w:r w:rsidR="00E65DE8">
        <w:rPr>
          <w:rFonts w:ascii="Calibri" w:hAnsi="Calibri"/>
          <w:color w:val="222222"/>
          <w:shd w:val="clear" w:color="auto" w:fill="FFFFFF"/>
        </w:rPr>
        <w:t xml:space="preserve">, </w:t>
      </w:r>
      <w:r w:rsidR="00E65DE8">
        <w:rPr>
          <w:rFonts w:ascii="Calibri" w:hAnsi="Calibri"/>
          <w:b/>
          <w:color w:val="222222"/>
          <w:shd w:val="clear" w:color="auto" w:fill="FFFFFF"/>
        </w:rPr>
        <w:t>201</w:t>
      </w:r>
      <w:r w:rsidR="00206ED6">
        <w:rPr>
          <w:rFonts w:ascii="Calibri" w:hAnsi="Calibri"/>
          <w:b/>
          <w:color w:val="222222"/>
          <w:shd w:val="clear" w:color="auto" w:fill="FFFFFF"/>
        </w:rPr>
        <w:t>5</w:t>
      </w:r>
      <w:r w:rsidR="00E65DE8">
        <w:rPr>
          <w:rFonts w:ascii="Calibri" w:hAnsi="Calibri"/>
          <w:b/>
          <w:color w:val="222222"/>
          <w:shd w:val="clear" w:color="auto" w:fill="FFFFFF"/>
        </w:rPr>
        <w:t xml:space="preserve">, </w:t>
      </w:r>
      <w:r w:rsidR="00F131A1">
        <w:rPr>
          <w:rFonts w:ascii="Calibri" w:hAnsi="Calibri"/>
          <w:color w:val="222222"/>
          <w:shd w:val="clear" w:color="auto" w:fill="FFFFFF"/>
        </w:rPr>
        <w:t>9</w:t>
      </w:r>
      <w:r w:rsidR="007E4E00">
        <w:rPr>
          <w:rFonts w:ascii="Calibri" w:hAnsi="Calibri"/>
          <w:color w:val="222222"/>
          <w:shd w:val="clear" w:color="auto" w:fill="FFFFFF"/>
        </w:rPr>
        <w:t xml:space="preserve">, </w:t>
      </w:r>
      <w:r w:rsidR="00F131A1">
        <w:rPr>
          <w:rFonts w:ascii="Calibri" w:hAnsi="Calibri"/>
          <w:color w:val="222222"/>
          <w:shd w:val="clear" w:color="auto" w:fill="FFFFFF"/>
        </w:rPr>
        <w:t>522-530</w:t>
      </w:r>
      <w:r w:rsidR="007E4E00">
        <w:rPr>
          <w:rFonts w:ascii="Calibri" w:hAnsi="Calibri"/>
          <w:color w:val="222222"/>
          <w:shd w:val="clear" w:color="auto" w:fill="FFFFFF"/>
        </w:rPr>
        <w:t>.</w:t>
      </w:r>
    </w:p>
    <w:p w14:paraId="31FE9D6D" w14:textId="10EF990A" w:rsidR="00177DFD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206ED6">
        <w:rPr>
          <w:rFonts w:asciiTheme="minorHAnsi" w:hAnsiTheme="minorHAnsi" w:cs="Arial"/>
        </w:rPr>
        <w:t>10</w:t>
      </w:r>
      <w:r w:rsidR="009A0198">
        <w:rPr>
          <w:rFonts w:asciiTheme="minorHAnsi" w:hAnsiTheme="minorHAnsi" w:cs="Arial"/>
        </w:rPr>
        <w:t xml:space="preserve">. </w:t>
      </w:r>
      <w:r w:rsidR="00177DFD" w:rsidRPr="008341C7">
        <w:rPr>
          <w:rFonts w:asciiTheme="minorHAnsi" w:hAnsiTheme="minorHAnsi" w:cs="Arial"/>
          <w:b/>
        </w:rPr>
        <w:t>B.T. Manard</w:t>
      </w:r>
      <w:r w:rsidR="00177DFD">
        <w:rPr>
          <w:rFonts w:asciiTheme="minorHAnsi" w:hAnsiTheme="minorHAnsi" w:cs="Arial"/>
        </w:rPr>
        <w:t>,</w:t>
      </w:r>
      <w:r w:rsidR="00C52D08">
        <w:rPr>
          <w:rFonts w:asciiTheme="minorHAnsi" w:hAnsiTheme="minorHAnsi" w:cs="Arial"/>
        </w:rPr>
        <w:t xml:space="preserve"> S. </w:t>
      </w:r>
      <w:proofErr w:type="spellStart"/>
      <w:r w:rsidR="00C52D08">
        <w:rPr>
          <w:rFonts w:asciiTheme="minorHAnsi" w:hAnsiTheme="minorHAnsi" w:cs="Arial"/>
        </w:rPr>
        <w:t>Konegger</w:t>
      </w:r>
      <w:proofErr w:type="spellEnd"/>
      <w:r w:rsidR="00C52D08">
        <w:rPr>
          <w:rFonts w:asciiTheme="minorHAnsi" w:hAnsiTheme="minorHAnsi" w:cs="Arial"/>
        </w:rPr>
        <w:t>-Kappel,</w:t>
      </w:r>
      <w:r w:rsidR="00177DFD">
        <w:rPr>
          <w:rFonts w:asciiTheme="minorHAnsi" w:hAnsiTheme="minorHAnsi" w:cs="Arial"/>
        </w:rPr>
        <w:t xml:space="preserve"> J.J. Gonzalez, J. Chirinos, M. Dong, X. Mao, R.E. Russo, and R. K. Marcus, </w:t>
      </w:r>
      <w:r w:rsidR="00177DFD">
        <w:rPr>
          <w:rFonts w:asciiTheme="minorHAnsi" w:hAnsiTheme="minorHAnsi" w:cs="Arial"/>
          <w:b/>
        </w:rPr>
        <w:t>“</w:t>
      </w:r>
      <w:r w:rsidR="00C52D08">
        <w:rPr>
          <w:rFonts w:asciiTheme="minorHAnsi" w:hAnsiTheme="minorHAnsi" w:cs="Arial"/>
          <w:b/>
        </w:rPr>
        <w:t xml:space="preserve">Liquid Sampling-Atmospheric Pressure Glow Discharge as a Secondary Excitation Source for Laser Ablation-Generated Aerosols: Parametric Dependences and Robustness to Particle Loading,” </w:t>
      </w:r>
      <w:r w:rsidR="004718C7">
        <w:rPr>
          <w:rFonts w:asciiTheme="minorHAnsi" w:hAnsiTheme="minorHAnsi" w:cs="Arial"/>
          <w:i/>
          <w:iCs/>
        </w:rPr>
        <w:t xml:space="preserve">Appl. </w:t>
      </w:r>
      <w:proofErr w:type="spellStart"/>
      <w:r w:rsidR="004718C7">
        <w:rPr>
          <w:rFonts w:asciiTheme="minorHAnsi" w:hAnsiTheme="minorHAnsi" w:cs="Arial"/>
          <w:i/>
          <w:iCs/>
        </w:rPr>
        <w:t>Spectrosc</w:t>
      </w:r>
      <w:proofErr w:type="spellEnd"/>
      <w:r w:rsidR="004718C7">
        <w:rPr>
          <w:rFonts w:asciiTheme="minorHAnsi" w:hAnsiTheme="minorHAnsi" w:cs="Arial"/>
          <w:i/>
          <w:iCs/>
        </w:rPr>
        <w:t>.</w:t>
      </w:r>
      <w:r w:rsidR="00036950">
        <w:rPr>
          <w:rFonts w:asciiTheme="minorHAnsi" w:hAnsiTheme="minorHAnsi" w:cs="Arial"/>
        </w:rPr>
        <w:t xml:space="preserve">, </w:t>
      </w:r>
      <w:r w:rsidR="00177DFD">
        <w:rPr>
          <w:rFonts w:asciiTheme="minorHAnsi" w:hAnsiTheme="minorHAnsi" w:cs="Arial"/>
          <w:b/>
        </w:rPr>
        <w:t>201</w:t>
      </w:r>
      <w:r w:rsidR="00206ED6">
        <w:rPr>
          <w:rFonts w:asciiTheme="minorHAnsi" w:hAnsiTheme="minorHAnsi" w:cs="Arial"/>
          <w:b/>
        </w:rPr>
        <w:t>5</w:t>
      </w:r>
      <w:r w:rsidR="00F6088A">
        <w:rPr>
          <w:rFonts w:asciiTheme="minorHAnsi" w:hAnsiTheme="minorHAnsi" w:cs="Arial"/>
          <w:b/>
        </w:rPr>
        <w:t xml:space="preserve">, </w:t>
      </w:r>
      <w:r w:rsidR="00206ED6">
        <w:rPr>
          <w:rFonts w:asciiTheme="minorHAnsi" w:hAnsiTheme="minorHAnsi" w:cs="Arial"/>
        </w:rPr>
        <w:t>69, 58-66</w:t>
      </w:r>
      <w:r w:rsidR="00F6088A">
        <w:rPr>
          <w:rFonts w:asciiTheme="minorHAnsi" w:hAnsiTheme="minorHAnsi" w:cs="Arial"/>
        </w:rPr>
        <w:t>.</w:t>
      </w:r>
    </w:p>
    <w:p w14:paraId="0FEA2CE7" w14:textId="118CAB45" w:rsidR="00206ED6" w:rsidRPr="00F6088A" w:rsidRDefault="00206ED6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9. S. </w:t>
      </w:r>
      <w:proofErr w:type="spellStart"/>
      <w:r>
        <w:rPr>
          <w:rFonts w:asciiTheme="minorHAnsi" w:hAnsiTheme="minorHAnsi" w:cs="Arial"/>
        </w:rPr>
        <w:t>Konegger</w:t>
      </w:r>
      <w:proofErr w:type="spellEnd"/>
      <w:r>
        <w:rPr>
          <w:rFonts w:asciiTheme="minorHAnsi" w:hAnsiTheme="minorHAnsi" w:cs="Arial"/>
        </w:rPr>
        <w:t xml:space="preserve">-Kappel, </w:t>
      </w:r>
      <w:r w:rsidRPr="008341C7">
        <w:rPr>
          <w:rFonts w:asciiTheme="minorHAnsi" w:hAnsiTheme="minorHAnsi" w:cs="Arial"/>
          <w:b/>
        </w:rPr>
        <w:t>B.T. Manard</w:t>
      </w:r>
      <w:r>
        <w:rPr>
          <w:rFonts w:asciiTheme="minorHAnsi" w:hAnsiTheme="minorHAnsi" w:cs="Arial"/>
        </w:rPr>
        <w:t xml:space="preserve">, L.X. Zhang, T. </w:t>
      </w:r>
      <w:proofErr w:type="spellStart"/>
      <w:r>
        <w:rPr>
          <w:rFonts w:asciiTheme="minorHAnsi" w:hAnsiTheme="minorHAnsi" w:cs="Arial"/>
        </w:rPr>
        <w:t>Konegger</w:t>
      </w:r>
      <w:proofErr w:type="spellEnd"/>
      <w:r>
        <w:rPr>
          <w:rFonts w:asciiTheme="minorHAnsi" w:hAnsiTheme="minorHAnsi" w:cs="Arial"/>
        </w:rPr>
        <w:t xml:space="preserve">, R. K. Marcus, </w:t>
      </w:r>
      <w:r>
        <w:rPr>
          <w:rFonts w:asciiTheme="minorHAnsi" w:hAnsiTheme="minorHAnsi" w:cs="Arial"/>
          <w:b/>
        </w:rPr>
        <w:t xml:space="preserve">“Liquid Sampling-Atmospheric Pressure Glow Discharge Excitation of Atomic and Ionic Species,” </w:t>
      </w:r>
      <w:r w:rsidR="004718C7">
        <w:rPr>
          <w:rFonts w:asciiTheme="minorHAnsi" w:hAnsiTheme="minorHAnsi" w:cs="Arial"/>
          <w:i/>
          <w:iCs/>
        </w:rPr>
        <w:t xml:space="preserve">J. Anal. At. </w:t>
      </w:r>
      <w:proofErr w:type="spellStart"/>
      <w:r w:rsidR="004718C7">
        <w:rPr>
          <w:rFonts w:asciiTheme="minorHAnsi" w:hAnsiTheme="minorHAnsi" w:cs="Arial"/>
          <w:i/>
          <w:iCs/>
        </w:rPr>
        <w:t>Spectrom</w:t>
      </w:r>
      <w:proofErr w:type="spellEnd"/>
      <w:r w:rsidR="004718C7">
        <w:rPr>
          <w:rFonts w:asciiTheme="minorHAnsi" w:hAnsiTheme="minorHAnsi" w:cs="Arial"/>
          <w:i/>
          <w:iCs/>
        </w:rPr>
        <w:t xml:space="preserve">. </w:t>
      </w:r>
      <w:r w:rsidRPr="002A7E46">
        <w:rPr>
          <w:rFonts w:asciiTheme="minorHAnsi" w:hAnsiTheme="minorHAnsi" w:cs="Arial"/>
        </w:rPr>
        <w:t xml:space="preserve">for inclusion in the special issue dedicated to Barry Sharp, </w:t>
      </w:r>
      <w:r w:rsidRPr="002A7E46">
        <w:rPr>
          <w:rFonts w:asciiTheme="minorHAnsi" w:hAnsiTheme="minorHAnsi" w:cs="Arial"/>
          <w:b/>
        </w:rPr>
        <w:t>2014,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30, 285-295.</w:t>
      </w:r>
    </w:p>
    <w:p w14:paraId="25C94647" w14:textId="43B6EE00" w:rsidR="00736349" w:rsidRPr="00F97C0A" w:rsidRDefault="009A0198" w:rsidP="00127348">
      <w:pPr>
        <w:spacing w:after="200"/>
        <w:jc w:val="both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 w:cs="Arial"/>
        </w:rPr>
        <w:t xml:space="preserve">8. </w:t>
      </w:r>
      <w:r w:rsidR="00736349" w:rsidRPr="00736349">
        <w:rPr>
          <w:rFonts w:ascii="Calibri" w:hAnsi="Calibri" w:cs="Arial"/>
        </w:rPr>
        <w:t>L</w:t>
      </w:r>
      <w:r w:rsidR="007512DD">
        <w:rPr>
          <w:rFonts w:ascii="Calibri" w:hAnsi="Calibri" w:cs="Arial"/>
        </w:rPr>
        <w:t>.</w:t>
      </w:r>
      <w:r w:rsidR="00736349" w:rsidRPr="00736349">
        <w:rPr>
          <w:rFonts w:ascii="Calibri" w:hAnsi="Calibri" w:cs="Arial"/>
        </w:rPr>
        <w:t xml:space="preserve">X. Zhang, </w:t>
      </w:r>
      <w:r w:rsidR="00736349" w:rsidRPr="008341C7">
        <w:rPr>
          <w:rFonts w:ascii="Calibri" w:hAnsi="Calibri" w:cs="Arial"/>
          <w:b/>
        </w:rPr>
        <w:t>B.T. Manard</w:t>
      </w:r>
      <w:r w:rsidR="00736349" w:rsidRPr="00736349">
        <w:rPr>
          <w:rFonts w:ascii="Calibri" w:hAnsi="Calibri" w:cs="Arial"/>
        </w:rPr>
        <w:t>,</w:t>
      </w:r>
      <w:r w:rsidR="00F91091">
        <w:rPr>
          <w:rFonts w:ascii="Calibri" w:hAnsi="Calibri" w:cs="Arial"/>
        </w:rPr>
        <w:t xml:space="preserve"> Stefanie </w:t>
      </w:r>
      <w:proofErr w:type="spellStart"/>
      <w:r w:rsidR="00F91091">
        <w:rPr>
          <w:rFonts w:ascii="Calibri" w:hAnsi="Calibri" w:cs="Arial"/>
        </w:rPr>
        <w:t>Konegger</w:t>
      </w:r>
      <w:proofErr w:type="spellEnd"/>
      <w:r w:rsidR="00F91091">
        <w:rPr>
          <w:rFonts w:ascii="Calibri" w:hAnsi="Calibri" w:cs="Arial"/>
        </w:rPr>
        <w:t xml:space="preserve"> Kappel,</w:t>
      </w:r>
      <w:r w:rsidR="00E6790D">
        <w:rPr>
          <w:rFonts w:ascii="Calibri" w:hAnsi="Calibri" w:cs="Arial"/>
        </w:rPr>
        <w:t xml:space="preserve"> and</w:t>
      </w:r>
      <w:r w:rsidR="00736349" w:rsidRPr="00736349">
        <w:rPr>
          <w:rFonts w:ascii="Calibri" w:hAnsi="Calibri" w:cs="Arial"/>
        </w:rPr>
        <w:t xml:space="preserve"> R.K. Marcus, </w:t>
      </w:r>
      <w:r w:rsidR="00736349" w:rsidRPr="00E6790D">
        <w:rPr>
          <w:rFonts w:ascii="Calibri" w:hAnsi="Calibri" w:cs="Arial"/>
          <w:b/>
        </w:rPr>
        <w:t>“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Evaluation of the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O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perating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P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arameters of the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L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iquid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S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>ampling-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A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tmospheric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P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ressure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G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low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D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ischarge (LS-APGD)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I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onization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S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ource for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E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lemental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M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 xml:space="preserve">ass </w:t>
      </w:r>
      <w:r w:rsidR="00137B7A">
        <w:rPr>
          <w:rFonts w:ascii="Calibri" w:hAnsi="Calibri" w:cs="Arial"/>
          <w:b/>
          <w:color w:val="000000" w:themeColor="text1"/>
          <w:shd w:val="clear" w:color="auto" w:fill="FFFFFF"/>
        </w:rPr>
        <w:t>S</w:t>
      </w:r>
      <w:r w:rsidR="00F91091">
        <w:rPr>
          <w:rFonts w:ascii="Calibri" w:hAnsi="Calibri" w:cs="Arial"/>
          <w:b/>
          <w:color w:val="000000" w:themeColor="text1"/>
          <w:shd w:val="clear" w:color="auto" w:fill="FFFFFF"/>
        </w:rPr>
        <w:t>pectrometry</w:t>
      </w:r>
      <w:r w:rsidR="00736349" w:rsidRPr="00E6790D">
        <w:rPr>
          <w:rFonts w:ascii="Calibri" w:hAnsi="Calibri" w:cs="Arial"/>
          <w:b/>
          <w:color w:val="000000" w:themeColor="text1"/>
          <w:shd w:val="clear" w:color="auto" w:fill="FFFFFF"/>
        </w:rPr>
        <w:t>,”</w:t>
      </w:r>
      <w:r w:rsidR="00736349" w:rsidRPr="00736349">
        <w:rPr>
          <w:rFonts w:ascii="Calibri" w:hAnsi="Calibri" w:cs="Arial"/>
          <w:color w:val="000000" w:themeColor="text1"/>
          <w:shd w:val="clear" w:color="auto" w:fill="FFFFFF"/>
        </w:rPr>
        <w:t xml:space="preserve"> </w:t>
      </w:r>
      <w:r w:rsidR="00F059FD">
        <w:rPr>
          <w:rFonts w:ascii="Calibri" w:hAnsi="Calibri" w:cs="Arial"/>
          <w:i/>
          <w:color w:val="000000" w:themeColor="text1"/>
          <w:shd w:val="clear" w:color="auto" w:fill="FFFFFF"/>
        </w:rPr>
        <w:t xml:space="preserve">Anal. </w:t>
      </w:r>
      <w:proofErr w:type="spellStart"/>
      <w:r w:rsidR="00F059FD">
        <w:rPr>
          <w:rFonts w:ascii="Calibri" w:hAnsi="Calibri" w:cs="Arial"/>
          <w:i/>
          <w:color w:val="000000" w:themeColor="text1"/>
          <w:shd w:val="clear" w:color="auto" w:fill="FFFFFF"/>
        </w:rPr>
        <w:t>Bioanal</w:t>
      </w:r>
      <w:proofErr w:type="spellEnd"/>
      <w:r w:rsidR="00F059FD">
        <w:rPr>
          <w:rFonts w:ascii="Calibri" w:hAnsi="Calibri" w:cs="Arial"/>
          <w:i/>
          <w:color w:val="000000" w:themeColor="text1"/>
          <w:shd w:val="clear" w:color="auto" w:fill="FFFFFF"/>
        </w:rPr>
        <w:t>. Chem.</w:t>
      </w:r>
      <w:r w:rsidR="00AD4D2C">
        <w:rPr>
          <w:rFonts w:ascii="Calibri" w:hAnsi="Calibri" w:cs="Arial"/>
          <w:color w:val="000000" w:themeColor="text1"/>
          <w:shd w:val="clear" w:color="auto" w:fill="FFFFFF"/>
        </w:rPr>
        <w:t>,</w:t>
      </w:r>
      <w:r w:rsidR="00036950">
        <w:rPr>
          <w:rFonts w:ascii="Calibri" w:hAnsi="Calibri" w:cs="Arial"/>
          <w:color w:val="000000" w:themeColor="text1"/>
          <w:shd w:val="clear" w:color="auto" w:fill="FFFFFF"/>
        </w:rPr>
        <w:t xml:space="preserve"> special issue regarding emerging concepts and strategies with analytical glow discharges, </w:t>
      </w:r>
      <w:r w:rsidR="00736349">
        <w:rPr>
          <w:rFonts w:ascii="Calibri" w:hAnsi="Calibri" w:cs="Arial"/>
          <w:b/>
          <w:color w:val="000000" w:themeColor="text1"/>
          <w:shd w:val="clear" w:color="auto" w:fill="FFFFFF"/>
        </w:rPr>
        <w:t>201</w:t>
      </w:r>
      <w:r w:rsidR="00F6088A">
        <w:rPr>
          <w:rFonts w:ascii="Calibri" w:hAnsi="Calibri" w:cs="Arial"/>
          <w:b/>
          <w:color w:val="000000" w:themeColor="text1"/>
          <w:shd w:val="clear" w:color="auto" w:fill="FFFFFF"/>
        </w:rPr>
        <w:t>4</w:t>
      </w:r>
      <w:r w:rsidR="000F6539">
        <w:rPr>
          <w:rFonts w:ascii="Calibri" w:hAnsi="Calibri" w:cs="Arial"/>
          <w:color w:val="222222"/>
          <w:shd w:val="clear" w:color="auto" w:fill="FFFFFF"/>
        </w:rPr>
        <w:t>, 406, 7497-7509.</w:t>
      </w:r>
    </w:p>
    <w:p w14:paraId="3599D9A6" w14:textId="52CECFFA" w:rsidR="00E43506" w:rsidRPr="00E6790D" w:rsidRDefault="001158B7" w:rsidP="00127348">
      <w:pPr>
        <w:spacing w:after="2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9A0198">
        <w:rPr>
          <w:rFonts w:asciiTheme="minorHAnsi" w:hAnsiTheme="minorHAnsi" w:cs="Arial"/>
        </w:rPr>
        <w:t xml:space="preserve">7. </w:t>
      </w:r>
      <w:r w:rsidR="00E43506" w:rsidRPr="008341C7">
        <w:rPr>
          <w:rFonts w:asciiTheme="minorHAnsi" w:hAnsiTheme="minorHAnsi" w:cs="Arial"/>
          <w:b/>
        </w:rPr>
        <w:t>B.T. Manard</w:t>
      </w:r>
      <w:r w:rsidR="00E43506" w:rsidRPr="00E6790D">
        <w:rPr>
          <w:rFonts w:asciiTheme="minorHAnsi" w:hAnsiTheme="minorHAnsi" w:cs="Arial"/>
        </w:rPr>
        <w:t>, J.J. Gonzalez,</w:t>
      </w:r>
      <w:r w:rsidR="00E43506">
        <w:rPr>
          <w:rFonts w:asciiTheme="minorHAnsi" w:hAnsiTheme="minorHAnsi" w:cs="Arial"/>
        </w:rPr>
        <w:t xml:space="preserve"> </w:t>
      </w:r>
      <w:r w:rsidR="00E43506" w:rsidRPr="00E6790D">
        <w:rPr>
          <w:rFonts w:asciiTheme="minorHAnsi" w:hAnsiTheme="minorHAnsi" w:cs="Arial"/>
        </w:rPr>
        <w:t>A. Sarkar,</w:t>
      </w:r>
      <w:r w:rsidR="00E43506">
        <w:rPr>
          <w:rFonts w:asciiTheme="minorHAnsi" w:hAnsiTheme="minorHAnsi" w:cs="Arial"/>
        </w:rPr>
        <w:t xml:space="preserve"> X. Mao,</w:t>
      </w:r>
      <w:r w:rsidR="00E43506" w:rsidRPr="00E6790D">
        <w:rPr>
          <w:rFonts w:asciiTheme="minorHAnsi" w:hAnsiTheme="minorHAnsi" w:cs="Arial"/>
        </w:rPr>
        <w:t xml:space="preserve"> </w:t>
      </w:r>
      <w:r w:rsidR="00E43506">
        <w:rPr>
          <w:rFonts w:asciiTheme="minorHAnsi" w:hAnsiTheme="minorHAnsi" w:cs="Arial"/>
        </w:rPr>
        <w:t xml:space="preserve">L. X. Zhang, S. </w:t>
      </w:r>
      <w:proofErr w:type="spellStart"/>
      <w:r w:rsidR="00E43506">
        <w:rPr>
          <w:rFonts w:asciiTheme="minorHAnsi" w:hAnsiTheme="minorHAnsi" w:cs="Arial"/>
        </w:rPr>
        <w:t>Konegger</w:t>
      </w:r>
      <w:proofErr w:type="spellEnd"/>
      <w:r w:rsidR="00E43506">
        <w:rPr>
          <w:rFonts w:asciiTheme="minorHAnsi" w:hAnsiTheme="minorHAnsi" w:cs="Arial"/>
        </w:rPr>
        <w:t>-Kappel, R. K. Marcus, and R.E. Russo,</w:t>
      </w:r>
      <w:r w:rsidR="00E43506" w:rsidRPr="00E6790D">
        <w:rPr>
          <w:rFonts w:asciiTheme="minorHAnsi" w:hAnsiTheme="minorHAnsi" w:cs="Arial"/>
        </w:rPr>
        <w:t xml:space="preserve"> </w:t>
      </w:r>
      <w:r w:rsidR="00E43506" w:rsidRPr="00E6790D">
        <w:rPr>
          <w:rFonts w:asciiTheme="minorHAnsi" w:hAnsiTheme="minorHAnsi" w:cs="Arial"/>
          <w:b/>
        </w:rPr>
        <w:t>“</w:t>
      </w:r>
      <w:r w:rsidR="00E43506">
        <w:rPr>
          <w:rFonts w:asciiTheme="minorHAnsi" w:hAnsiTheme="minorHAnsi" w:cs="Arial"/>
          <w:b/>
        </w:rPr>
        <w:t>Investigation</w:t>
      </w:r>
      <w:r w:rsidR="00E43506" w:rsidRPr="00E6790D">
        <w:rPr>
          <w:rFonts w:asciiTheme="minorHAnsi" w:hAnsiTheme="minorHAnsi" w:cs="Arial"/>
          <w:b/>
        </w:rPr>
        <w:t xml:space="preserve"> of </w:t>
      </w:r>
      <w:r w:rsidR="00E43506">
        <w:rPr>
          <w:rFonts w:asciiTheme="minorHAnsi" w:hAnsiTheme="minorHAnsi" w:cs="Arial"/>
          <w:b/>
        </w:rPr>
        <w:t xml:space="preserve">Spectrochemical </w:t>
      </w:r>
      <w:r w:rsidR="00E43506" w:rsidRPr="00E6790D">
        <w:rPr>
          <w:rFonts w:asciiTheme="minorHAnsi" w:hAnsiTheme="minorHAnsi" w:cs="Arial"/>
          <w:b/>
        </w:rPr>
        <w:t>Matrix Effects in the Liquid Sampling-Atmospheric Pressure Glow Discharge (LS-APGD)</w:t>
      </w:r>
      <w:r w:rsidR="00E43506">
        <w:rPr>
          <w:rFonts w:asciiTheme="minorHAnsi" w:hAnsiTheme="minorHAnsi" w:cs="Arial"/>
          <w:b/>
        </w:rPr>
        <w:t xml:space="preserve"> Source,</w:t>
      </w:r>
      <w:r w:rsidR="00E43506" w:rsidRPr="00E6790D">
        <w:rPr>
          <w:rFonts w:asciiTheme="minorHAnsi" w:hAnsiTheme="minorHAnsi" w:cs="Arial"/>
          <w:b/>
        </w:rPr>
        <w:t>”</w:t>
      </w:r>
      <w:r w:rsidR="00E43506">
        <w:rPr>
          <w:rFonts w:asciiTheme="minorHAnsi" w:hAnsiTheme="minorHAnsi" w:cs="Arial"/>
        </w:rPr>
        <w:t xml:space="preserve"> </w:t>
      </w:r>
      <w:proofErr w:type="spellStart"/>
      <w:r w:rsidR="004718C7">
        <w:rPr>
          <w:rFonts w:asciiTheme="minorHAnsi" w:hAnsiTheme="minorHAnsi" w:cs="Arial"/>
          <w:i/>
          <w:iCs/>
        </w:rPr>
        <w:t>Spectrochim</w:t>
      </w:r>
      <w:proofErr w:type="spellEnd"/>
      <w:r w:rsidR="004718C7">
        <w:rPr>
          <w:rFonts w:asciiTheme="minorHAnsi" w:hAnsiTheme="minorHAnsi" w:cs="Arial"/>
          <w:i/>
          <w:iCs/>
        </w:rPr>
        <w:t>. Acta B</w:t>
      </w:r>
      <w:r w:rsidR="00E43506">
        <w:rPr>
          <w:rFonts w:asciiTheme="minorHAnsi" w:hAnsiTheme="minorHAnsi" w:cs="Arial"/>
        </w:rPr>
        <w:t xml:space="preserve">, </w:t>
      </w:r>
      <w:r w:rsidR="00E43506">
        <w:rPr>
          <w:rFonts w:asciiTheme="minorHAnsi" w:hAnsiTheme="minorHAnsi" w:cs="Arial"/>
          <w:b/>
        </w:rPr>
        <w:t>201</w:t>
      </w:r>
      <w:r w:rsidR="00F6088A">
        <w:rPr>
          <w:rFonts w:asciiTheme="minorHAnsi" w:hAnsiTheme="minorHAnsi" w:cs="Arial"/>
          <w:b/>
        </w:rPr>
        <w:t>4</w:t>
      </w:r>
      <w:r w:rsidR="00E43506">
        <w:rPr>
          <w:rFonts w:asciiTheme="minorHAnsi" w:hAnsiTheme="minorHAnsi" w:cs="Arial"/>
          <w:b/>
        </w:rPr>
        <w:t>,</w:t>
      </w:r>
      <w:r w:rsidR="00E43506">
        <w:rPr>
          <w:rFonts w:asciiTheme="minorHAnsi" w:hAnsiTheme="minorHAnsi" w:cs="Arial"/>
        </w:rPr>
        <w:t xml:space="preserve"> </w:t>
      </w:r>
      <w:r w:rsidR="007B71C4">
        <w:rPr>
          <w:rFonts w:asciiTheme="minorHAnsi" w:hAnsiTheme="minorHAnsi" w:cs="Arial"/>
        </w:rPr>
        <w:t>100, 44-51.</w:t>
      </w:r>
    </w:p>
    <w:p w14:paraId="6A3F968F" w14:textId="630D7E43" w:rsidR="00D41CA8" w:rsidRPr="00D41CA8" w:rsidRDefault="001158B7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="009A0198">
        <w:rPr>
          <w:rFonts w:ascii="Calibri" w:hAnsi="Calibri" w:cs="Arial"/>
        </w:rPr>
        <w:t xml:space="preserve">6. </w:t>
      </w:r>
      <w:r w:rsidR="00D41CA8" w:rsidRPr="008341C7">
        <w:rPr>
          <w:rFonts w:ascii="Calibri" w:hAnsi="Calibri" w:cs="Arial"/>
          <w:b/>
        </w:rPr>
        <w:t>B.T. Manard</w:t>
      </w:r>
      <w:r w:rsidR="00D41CA8" w:rsidRPr="00821B58">
        <w:rPr>
          <w:rFonts w:ascii="Calibri" w:hAnsi="Calibri" w:cs="Arial"/>
        </w:rPr>
        <w:t>, J.J</w:t>
      </w:r>
      <w:r w:rsidR="00D41CA8">
        <w:rPr>
          <w:rFonts w:ascii="Calibri" w:hAnsi="Calibri" w:cs="Arial"/>
        </w:rPr>
        <w:t>.</w:t>
      </w:r>
      <w:r w:rsidR="00D41CA8" w:rsidRPr="00821B58">
        <w:rPr>
          <w:rFonts w:ascii="Calibri" w:hAnsi="Calibri" w:cs="Arial"/>
        </w:rPr>
        <w:t xml:space="preserve"> Gonzalez,</w:t>
      </w:r>
      <w:r w:rsidR="00177DFD">
        <w:rPr>
          <w:rFonts w:ascii="Calibri" w:hAnsi="Calibri" w:cs="Arial"/>
        </w:rPr>
        <w:t xml:space="preserve"> X. Mao,</w:t>
      </w:r>
      <w:r w:rsidR="00D41CA8" w:rsidRPr="00821B58">
        <w:rPr>
          <w:rFonts w:ascii="Calibri" w:hAnsi="Calibri" w:cs="Arial"/>
        </w:rPr>
        <w:t xml:space="preserve"> A. Sarkar, M. Dong, J. Chirinos, R. E. Russo,</w:t>
      </w:r>
      <w:r w:rsidR="00D41CA8">
        <w:rPr>
          <w:rFonts w:ascii="Calibri" w:hAnsi="Calibri" w:cs="Arial"/>
        </w:rPr>
        <w:t xml:space="preserve"> and</w:t>
      </w:r>
      <w:r w:rsidR="00D41CA8" w:rsidRPr="00821B58">
        <w:rPr>
          <w:rFonts w:ascii="Calibri" w:hAnsi="Calibri" w:cs="Arial"/>
        </w:rPr>
        <w:t xml:space="preserve"> R. K. Marcus, </w:t>
      </w:r>
      <w:r w:rsidR="00D41CA8" w:rsidRPr="00E6790D">
        <w:rPr>
          <w:rFonts w:ascii="Calibri" w:hAnsi="Calibri" w:cs="Arial"/>
          <w:b/>
        </w:rPr>
        <w:t>“Liquid Sampling-Atmospheric Pressure Glow Discharge</w:t>
      </w:r>
      <w:r w:rsidR="00C122FB">
        <w:rPr>
          <w:rFonts w:ascii="Calibri" w:hAnsi="Calibri" w:cs="Arial"/>
          <w:b/>
        </w:rPr>
        <w:t xml:space="preserve"> as a Secondary Excitation Source: Assessment of Plasma Characteristics</w:t>
      </w:r>
      <w:r w:rsidR="00D41CA8" w:rsidRPr="00E6790D">
        <w:rPr>
          <w:rFonts w:ascii="Calibri" w:hAnsi="Calibri" w:cs="Arial"/>
          <w:b/>
        </w:rPr>
        <w:t xml:space="preserve">” </w:t>
      </w:r>
      <w:proofErr w:type="spellStart"/>
      <w:r w:rsidR="004718C7">
        <w:rPr>
          <w:rFonts w:asciiTheme="minorHAnsi" w:hAnsiTheme="minorHAnsi" w:cs="Arial"/>
          <w:i/>
          <w:iCs/>
        </w:rPr>
        <w:t>Spectrochim</w:t>
      </w:r>
      <w:proofErr w:type="spellEnd"/>
      <w:r w:rsidR="004718C7">
        <w:rPr>
          <w:rFonts w:asciiTheme="minorHAnsi" w:hAnsiTheme="minorHAnsi" w:cs="Arial"/>
          <w:i/>
          <w:iCs/>
        </w:rPr>
        <w:t>. Acta B</w:t>
      </w:r>
      <w:r w:rsidR="00D41CA8">
        <w:rPr>
          <w:rFonts w:ascii="Calibri" w:hAnsi="Calibri" w:cs="Arial"/>
        </w:rPr>
        <w:t xml:space="preserve">, </w:t>
      </w:r>
      <w:r w:rsidR="00D41CA8">
        <w:rPr>
          <w:rFonts w:ascii="Calibri" w:hAnsi="Calibri" w:cs="Arial"/>
          <w:b/>
        </w:rPr>
        <w:t>201</w:t>
      </w:r>
      <w:r w:rsidR="00F6088A">
        <w:rPr>
          <w:rFonts w:ascii="Calibri" w:hAnsi="Calibri" w:cs="Arial"/>
          <w:b/>
        </w:rPr>
        <w:t>4</w:t>
      </w:r>
      <w:r w:rsidR="00C122FB">
        <w:rPr>
          <w:rFonts w:ascii="Calibri" w:hAnsi="Calibri" w:cs="Arial"/>
        </w:rPr>
        <w:t xml:space="preserve">, 94-95, </w:t>
      </w:r>
      <w:r w:rsidR="00036950">
        <w:rPr>
          <w:rFonts w:ascii="Calibri" w:hAnsi="Calibri" w:cs="Arial"/>
        </w:rPr>
        <w:t>39-47</w:t>
      </w:r>
      <w:r w:rsidR="00D41CA8">
        <w:rPr>
          <w:rFonts w:ascii="Calibri" w:hAnsi="Calibri" w:cs="Arial"/>
        </w:rPr>
        <w:t>.</w:t>
      </w:r>
    </w:p>
    <w:p w14:paraId="247FE350" w14:textId="77777777" w:rsidR="001305EC" w:rsidRPr="00821B58" w:rsidRDefault="009A0198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5. </w:t>
      </w:r>
      <w:r w:rsidR="00E6790D">
        <w:rPr>
          <w:rFonts w:ascii="Calibri" w:hAnsi="Calibri" w:cs="Arial"/>
        </w:rPr>
        <w:t xml:space="preserve">R. K. Marcus, </w:t>
      </w:r>
      <w:r w:rsidR="001305EC">
        <w:rPr>
          <w:rFonts w:ascii="Calibri" w:hAnsi="Calibri" w:cs="Arial"/>
        </w:rPr>
        <w:t xml:space="preserve">C.Q. Burdette, </w:t>
      </w:r>
      <w:r w:rsidR="001305EC" w:rsidRPr="008341C7">
        <w:rPr>
          <w:rFonts w:ascii="Calibri" w:hAnsi="Calibri" w:cs="Arial"/>
          <w:b/>
        </w:rPr>
        <w:t>B.T. Manard</w:t>
      </w:r>
      <w:r w:rsidR="001305EC">
        <w:rPr>
          <w:rFonts w:ascii="Calibri" w:hAnsi="Calibri" w:cs="Arial"/>
        </w:rPr>
        <w:t xml:space="preserve">, </w:t>
      </w:r>
      <w:r w:rsidR="00E6790D">
        <w:rPr>
          <w:rFonts w:ascii="Calibri" w:hAnsi="Calibri" w:cs="Arial"/>
        </w:rPr>
        <w:t>Lynn X. Zhang</w:t>
      </w:r>
      <w:r w:rsidR="001305EC">
        <w:rPr>
          <w:rFonts w:ascii="Calibri" w:hAnsi="Calibri" w:cs="Arial"/>
        </w:rPr>
        <w:t xml:space="preserve">, </w:t>
      </w:r>
      <w:r w:rsidR="001305EC" w:rsidRPr="00E6790D">
        <w:rPr>
          <w:rFonts w:ascii="Calibri" w:hAnsi="Calibri" w:cs="Arial"/>
          <w:b/>
        </w:rPr>
        <w:t xml:space="preserve">“Ambient Desorption/Ionization Mass Spectrometry using a Liquid Sampling-Atmospheric Glow Discharge (LS-APGD) Ionization Source,” </w:t>
      </w:r>
      <w:r w:rsidR="001305EC" w:rsidRPr="00206ED6">
        <w:rPr>
          <w:rFonts w:ascii="Calibri" w:hAnsi="Calibri" w:cs="Arial"/>
          <w:i/>
        </w:rPr>
        <w:t>Analyst</w:t>
      </w:r>
      <w:r w:rsidR="001305EC">
        <w:rPr>
          <w:rFonts w:ascii="Calibri" w:hAnsi="Calibri" w:cs="Arial"/>
        </w:rPr>
        <w:t xml:space="preserve">, </w:t>
      </w:r>
      <w:r w:rsidR="001305EC">
        <w:rPr>
          <w:rFonts w:ascii="Calibri" w:hAnsi="Calibri" w:cs="Arial"/>
          <w:b/>
        </w:rPr>
        <w:t>2013</w:t>
      </w:r>
      <w:r w:rsidR="00F44FF8">
        <w:rPr>
          <w:rFonts w:ascii="Calibri" w:hAnsi="Calibri" w:cs="Arial"/>
        </w:rPr>
        <w:t>, 405, 8171-8184.</w:t>
      </w:r>
    </w:p>
    <w:p w14:paraId="59403519" w14:textId="17B1C561" w:rsidR="00934F50" w:rsidRDefault="001158B7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="009A0198">
        <w:rPr>
          <w:rFonts w:ascii="Calibri" w:hAnsi="Calibri" w:cs="Arial"/>
        </w:rPr>
        <w:t xml:space="preserve">4. </w:t>
      </w:r>
      <w:r w:rsidR="00934F50" w:rsidRPr="008341C7">
        <w:rPr>
          <w:rFonts w:ascii="Calibri" w:hAnsi="Calibri" w:cs="Arial"/>
          <w:b/>
        </w:rPr>
        <w:t>B.T. Manard</w:t>
      </w:r>
      <w:r w:rsidR="00934F50">
        <w:rPr>
          <w:rFonts w:ascii="Calibri" w:hAnsi="Calibri" w:cs="Arial"/>
        </w:rPr>
        <w:t xml:space="preserve">, R.K. Marcus, </w:t>
      </w:r>
      <w:r w:rsidR="00934F50" w:rsidRPr="00E6790D">
        <w:rPr>
          <w:rFonts w:ascii="Calibri" w:hAnsi="Calibri" w:cs="Arial"/>
          <w:b/>
        </w:rPr>
        <w:t xml:space="preserve">“Optimization of Capillary-Channeled Polymer (C-CP) Fiber Stationary Phase Extractions of Proteins from MALDI-MS Suppressing Media,” </w:t>
      </w:r>
      <w:r w:rsidR="00F059FD">
        <w:rPr>
          <w:rFonts w:asciiTheme="minorHAnsi" w:hAnsiTheme="minorHAnsi" w:cs="Arial"/>
          <w:i/>
        </w:rPr>
        <w:t>Anal. Methods</w:t>
      </w:r>
      <w:r w:rsidR="00934F50">
        <w:rPr>
          <w:rFonts w:ascii="Calibri" w:hAnsi="Calibri" w:cs="Arial"/>
        </w:rPr>
        <w:t xml:space="preserve">, </w:t>
      </w:r>
      <w:r w:rsidR="00934F50">
        <w:rPr>
          <w:rFonts w:ascii="Calibri" w:hAnsi="Calibri" w:cs="Arial"/>
          <w:b/>
        </w:rPr>
        <w:t>2013</w:t>
      </w:r>
      <w:r w:rsidR="001305EC">
        <w:rPr>
          <w:rFonts w:ascii="Calibri" w:hAnsi="Calibri" w:cs="Arial"/>
        </w:rPr>
        <w:t>, 5, 3194-3200.</w:t>
      </w:r>
    </w:p>
    <w:p w14:paraId="0F41F366" w14:textId="19EDE971" w:rsidR="006A28A8" w:rsidRPr="006A28A8" w:rsidRDefault="001158B7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="009A0198">
        <w:rPr>
          <w:rFonts w:ascii="Calibri" w:hAnsi="Calibri" w:cs="Arial"/>
        </w:rPr>
        <w:t xml:space="preserve">3. </w:t>
      </w:r>
      <w:r w:rsidR="00E6790D" w:rsidRPr="008341C7">
        <w:rPr>
          <w:rFonts w:ascii="Calibri" w:hAnsi="Calibri" w:cs="Arial"/>
          <w:b/>
        </w:rPr>
        <w:t>B.T. Manard</w:t>
      </w:r>
      <w:r w:rsidR="00E6790D">
        <w:rPr>
          <w:rFonts w:ascii="Calibri" w:hAnsi="Calibri" w:cs="Arial"/>
        </w:rPr>
        <w:t xml:space="preserve"> and</w:t>
      </w:r>
      <w:r w:rsidR="006A28A8">
        <w:rPr>
          <w:rFonts w:ascii="Calibri" w:hAnsi="Calibri" w:cs="Arial"/>
        </w:rPr>
        <w:t xml:space="preserve"> R.K. Marcus, </w:t>
      </w:r>
      <w:r w:rsidR="006A28A8" w:rsidRPr="00E6790D">
        <w:rPr>
          <w:rFonts w:ascii="Calibri" w:hAnsi="Calibri" w:cs="Arial"/>
          <w:b/>
        </w:rPr>
        <w:t xml:space="preserve">“Capillary-Channeled Polymer (C-CP) Fibers as a Stationary Phase for Sample Clean-Up of Protein Solutions for Matrix-Assisted Laser Desorption Ionization Mass Spectrometry,” </w:t>
      </w:r>
      <w:r w:rsidR="00F059FD">
        <w:rPr>
          <w:rFonts w:asciiTheme="minorHAnsi" w:hAnsiTheme="minorHAnsi" w:cs="Arial"/>
          <w:i/>
        </w:rPr>
        <w:t xml:space="preserve">J. Am. Soc. Mass </w:t>
      </w:r>
      <w:proofErr w:type="spellStart"/>
      <w:r w:rsidR="00F059FD">
        <w:rPr>
          <w:rFonts w:asciiTheme="minorHAnsi" w:hAnsiTheme="minorHAnsi" w:cs="Arial"/>
          <w:i/>
        </w:rPr>
        <w:t>Spectrom</w:t>
      </w:r>
      <w:proofErr w:type="spellEnd"/>
      <w:r w:rsidR="00F059FD">
        <w:rPr>
          <w:rFonts w:asciiTheme="minorHAnsi" w:hAnsiTheme="minorHAnsi" w:cs="Arial"/>
          <w:i/>
        </w:rPr>
        <w:t>.</w:t>
      </w:r>
      <w:r w:rsidR="006A28A8">
        <w:rPr>
          <w:rFonts w:ascii="Calibri" w:hAnsi="Calibri" w:cs="Arial"/>
        </w:rPr>
        <w:t xml:space="preserve">, </w:t>
      </w:r>
      <w:r w:rsidR="006A28A8">
        <w:rPr>
          <w:rFonts w:ascii="Calibri" w:hAnsi="Calibri" w:cs="Arial"/>
          <w:b/>
        </w:rPr>
        <w:t>2012</w:t>
      </w:r>
      <w:r w:rsidR="006A28A8">
        <w:rPr>
          <w:rFonts w:ascii="Calibri" w:hAnsi="Calibri" w:cs="Arial"/>
        </w:rPr>
        <w:t>, 23, 1419-1423</w:t>
      </w:r>
      <w:r w:rsidR="00934F50">
        <w:rPr>
          <w:rFonts w:ascii="Calibri" w:hAnsi="Calibri" w:cs="Arial"/>
        </w:rPr>
        <w:t>.</w:t>
      </w:r>
    </w:p>
    <w:p w14:paraId="7023586F" w14:textId="249ECAEB" w:rsidR="00A347C3" w:rsidRDefault="009A0198" w:rsidP="002C48A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2. </w:t>
      </w:r>
      <w:r w:rsidR="00A347C3" w:rsidRPr="00A347C3">
        <w:rPr>
          <w:rFonts w:ascii="Calibri" w:hAnsi="Calibri" w:cs="Arial"/>
        </w:rPr>
        <w:t xml:space="preserve">C. D. Quarles Jr., </w:t>
      </w:r>
      <w:r w:rsidR="004050B8" w:rsidRPr="008341C7">
        <w:rPr>
          <w:rFonts w:ascii="Calibri" w:hAnsi="Calibri" w:cs="Arial"/>
          <w:b/>
        </w:rPr>
        <w:t>B.</w:t>
      </w:r>
      <w:r w:rsidR="006A28A8" w:rsidRPr="008341C7">
        <w:rPr>
          <w:rFonts w:ascii="Calibri" w:hAnsi="Calibri" w:cs="Arial"/>
          <w:b/>
        </w:rPr>
        <w:t>T.</w:t>
      </w:r>
      <w:r w:rsidR="004050B8" w:rsidRPr="008341C7">
        <w:rPr>
          <w:rFonts w:ascii="Calibri" w:hAnsi="Calibri" w:cs="Arial"/>
          <w:b/>
        </w:rPr>
        <w:t xml:space="preserve"> Manard</w:t>
      </w:r>
      <w:r w:rsidR="004050B8">
        <w:rPr>
          <w:rFonts w:ascii="Calibri" w:hAnsi="Calibri" w:cs="Arial"/>
        </w:rPr>
        <w:t xml:space="preserve">, </w:t>
      </w:r>
      <w:r w:rsidR="00A347C3" w:rsidRPr="00A347C3">
        <w:rPr>
          <w:rFonts w:ascii="Calibri" w:hAnsi="Calibri" w:cs="Arial"/>
        </w:rPr>
        <w:t>C. E. Quarles,</w:t>
      </w:r>
      <w:r w:rsidR="00E6790D">
        <w:rPr>
          <w:rFonts w:ascii="Calibri" w:hAnsi="Calibri" w:cs="Arial"/>
        </w:rPr>
        <w:t xml:space="preserve"> and</w:t>
      </w:r>
      <w:r w:rsidR="00A347C3" w:rsidRPr="00A347C3">
        <w:rPr>
          <w:rFonts w:ascii="Calibri" w:hAnsi="Calibri" w:cs="Arial"/>
        </w:rPr>
        <w:t xml:space="preserve"> R. K. Marcus</w:t>
      </w:r>
      <w:r w:rsidR="00A347C3">
        <w:rPr>
          <w:rFonts w:ascii="Calibri" w:hAnsi="Calibri" w:cs="Arial"/>
        </w:rPr>
        <w:t>,</w:t>
      </w:r>
      <w:r w:rsidR="00A347C3" w:rsidRPr="00A347C3">
        <w:rPr>
          <w:rFonts w:ascii="Calibri" w:hAnsi="Calibri" w:cs="Arial"/>
        </w:rPr>
        <w:t xml:space="preserve"> </w:t>
      </w:r>
      <w:r w:rsidR="00A347C3" w:rsidRPr="00E6790D">
        <w:rPr>
          <w:rFonts w:ascii="Calibri" w:hAnsi="Calibri" w:cs="Arial"/>
          <w:b/>
        </w:rPr>
        <w:t xml:space="preserve">“Role of Electrode Identity in Liquid Sampling-Atmospheric Pressure Glow Discharge-Optical Emission Spectroscopy,” </w:t>
      </w:r>
      <w:proofErr w:type="spellStart"/>
      <w:r w:rsidR="00F059FD">
        <w:rPr>
          <w:rFonts w:ascii="Calibri" w:hAnsi="Calibri" w:cs="Arial"/>
          <w:i/>
        </w:rPr>
        <w:t>Microchem</w:t>
      </w:r>
      <w:proofErr w:type="spellEnd"/>
      <w:r w:rsidR="00F059FD">
        <w:rPr>
          <w:rFonts w:ascii="Calibri" w:hAnsi="Calibri" w:cs="Arial"/>
          <w:i/>
        </w:rPr>
        <w:t>.</w:t>
      </w:r>
      <w:r w:rsidR="001E25D1" w:rsidRPr="001E25D1">
        <w:rPr>
          <w:rFonts w:ascii="Calibri" w:hAnsi="Calibri" w:cs="Arial"/>
          <w:i/>
        </w:rPr>
        <w:t>,</w:t>
      </w:r>
      <w:r w:rsidR="001E25D1">
        <w:rPr>
          <w:rFonts w:ascii="Calibri" w:hAnsi="Calibri" w:cs="Arial"/>
        </w:rPr>
        <w:t xml:space="preserve"> </w:t>
      </w:r>
      <w:r w:rsidR="00887B79" w:rsidRPr="00887B79">
        <w:rPr>
          <w:rFonts w:ascii="Calibri" w:hAnsi="Calibri" w:cs="Arial"/>
          <w:b/>
        </w:rPr>
        <w:t>2012</w:t>
      </w:r>
      <w:r w:rsidR="00887B79">
        <w:rPr>
          <w:rFonts w:ascii="Calibri" w:hAnsi="Calibri" w:cs="Arial"/>
        </w:rPr>
        <w:t>,</w:t>
      </w:r>
      <w:r w:rsidR="00762208">
        <w:rPr>
          <w:rFonts w:ascii="Calibri" w:hAnsi="Calibri" w:cs="Arial"/>
        </w:rPr>
        <w:t xml:space="preserve"> 105, 48-55</w:t>
      </w:r>
      <w:r w:rsidR="00756CFC" w:rsidRPr="00756CFC">
        <w:rPr>
          <w:rFonts w:ascii="Calibri" w:hAnsi="Calibri" w:cs="Arial"/>
        </w:rPr>
        <w:t>.</w:t>
      </w:r>
    </w:p>
    <w:p w14:paraId="17048600" w14:textId="13198B2E" w:rsidR="001844F8" w:rsidRPr="00CA70F4" w:rsidRDefault="00CA70F4" w:rsidP="002C48A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1. </w:t>
      </w:r>
      <w:r w:rsidR="006A28A8" w:rsidRPr="00CA70F4">
        <w:rPr>
          <w:rFonts w:ascii="Calibri" w:hAnsi="Calibri" w:cs="Arial"/>
        </w:rPr>
        <w:t xml:space="preserve">J.J. Pittman, </w:t>
      </w:r>
      <w:r w:rsidR="006A28A8" w:rsidRPr="008341C7">
        <w:rPr>
          <w:rFonts w:ascii="Calibri" w:hAnsi="Calibri" w:cs="Arial"/>
          <w:b/>
        </w:rPr>
        <w:t>B.T. Manard</w:t>
      </w:r>
      <w:r w:rsidR="006A28A8" w:rsidRPr="00CA70F4">
        <w:rPr>
          <w:rFonts w:ascii="Calibri" w:hAnsi="Calibri" w:cs="Arial"/>
        </w:rPr>
        <w:t>, P.J. Kowalski,</w:t>
      </w:r>
      <w:r w:rsidR="00E6790D" w:rsidRPr="00CA70F4">
        <w:rPr>
          <w:rFonts w:ascii="Calibri" w:hAnsi="Calibri" w:cs="Arial"/>
        </w:rPr>
        <w:t xml:space="preserve"> and</w:t>
      </w:r>
      <w:r w:rsidR="006A28A8" w:rsidRPr="00CA70F4">
        <w:rPr>
          <w:rFonts w:ascii="Calibri" w:hAnsi="Calibri" w:cs="Arial"/>
        </w:rPr>
        <w:t xml:space="preserve"> R. K</w:t>
      </w:r>
      <w:r w:rsidR="00934F50" w:rsidRPr="00CA70F4">
        <w:rPr>
          <w:rFonts w:ascii="Calibri" w:hAnsi="Calibri" w:cs="Arial"/>
        </w:rPr>
        <w:t xml:space="preserve">. Marcus, </w:t>
      </w:r>
      <w:r w:rsidR="00934F50" w:rsidRPr="00CA70F4">
        <w:rPr>
          <w:rFonts w:ascii="Calibri" w:hAnsi="Calibri" w:cs="Arial"/>
          <w:b/>
        </w:rPr>
        <w:t>“Capillary-Channeled Polymer (C-CP) Films as Processing Platforms for Protein Analysis by Matrix-Assisted Laser/Desorption Ionization Mass Spectrometry (MALDI-MS),”</w:t>
      </w:r>
      <w:r w:rsidR="00934F50" w:rsidRPr="00CA70F4">
        <w:rPr>
          <w:rFonts w:ascii="Calibri" w:hAnsi="Calibri" w:cs="Arial"/>
        </w:rPr>
        <w:t xml:space="preserve"> </w:t>
      </w:r>
      <w:r w:rsidR="00F059FD">
        <w:rPr>
          <w:rFonts w:asciiTheme="minorHAnsi" w:hAnsiTheme="minorHAnsi" w:cs="Arial"/>
          <w:i/>
        </w:rPr>
        <w:t xml:space="preserve">J. Am. Soc. Mass </w:t>
      </w:r>
      <w:proofErr w:type="spellStart"/>
      <w:r w:rsidR="00F059FD">
        <w:rPr>
          <w:rFonts w:asciiTheme="minorHAnsi" w:hAnsiTheme="minorHAnsi" w:cs="Arial"/>
          <w:i/>
        </w:rPr>
        <w:t>Spectrom</w:t>
      </w:r>
      <w:proofErr w:type="spellEnd"/>
      <w:r w:rsidR="00F059FD">
        <w:rPr>
          <w:rFonts w:asciiTheme="minorHAnsi" w:hAnsiTheme="minorHAnsi" w:cs="Arial"/>
          <w:i/>
        </w:rPr>
        <w:t>.</w:t>
      </w:r>
      <w:r w:rsidR="00934F50" w:rsidRPr="00CA70F4">
        <w:rPr>
          <w:rFonts w:ascii="Calibri" w:hAnsi="Calibri" w:cs="Arial"/>
        </w:rPr>
        <w:t xml:space="preserve">, </w:t>
      </w:r>
      <w:r w:rsidR="00934F50" w:rsidRPr="00CA70F4">
        <w:rPr>
          <w:rFonts w:ascii="Calibri" w:hAnsi="Calibri" w:cs="Arial"/>
          <w:b/>
        </w:rPr>
        <w:t>2012</w:t>
      </w:r>
      <w:r w:rsidR="00934F50" w:rsidRPr="00CA70F4">
        <w:rPr>
          <w:rFonts w:ascii="Calibri" w:hAnsi="Calibri" w:cs="Arial"/>
        </w:rPr>
        <w:t>, 23, 102-107.</w:t>
      </w:r>
    </w:p>
    <w:p w14:paraId="2395623A" w14:textId="77777777" w:rsidR="007E5588" w:rsidRDefault="007E5588" w:rsidP="007E5588">
      <w:pPr>
        <w:rPr>
          <w:rFonts w:ascii="Calibri" w:hAnsi="Calibri" w:cs="Arial"/>
        </w:rPr>
      </w:pPr>
    </w:p>
    <w:p w14:paraId="34E615B3" w14:textId="77777777" w:rsidR="007E5588" w:rsidRPr="001C5CCA" w:rsidRDefault="007E5588" w:rsidP="007E5588">
      <w:pPr>
        <w:rPr>
          <w:rFonts w:ascii="Calibri" w:hAnsi="Calibri" w:cs="Arial"/>
          <w:b/>
        </w:rPr>
      </w:pPr>
      <w:r w:rsidRPr="001C5CC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07725E8" wp14:editId="25F61B7D">
                <wp:simplePos x="0" y="0"/>
                <wp:positionH relativeFrom="column">
                  <wp:posOffset>3175</wp:posOffset>
                </wp:positionH>
                <wp:positionV relativeFrom="paragraph">
                  <wp:posOffset>-95073</wp:posOffset>
                </wp:positionV>
                <wp:extent cx="5943600" cy="0"/>
                <wp:effectExtent l="0" t="19050" r="0" b="1905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884D" id="AutoShape 36" o:spid="_x0000_s1026" type="#_x0000_t32" style="position:absolute;margin-left:.25pt;margin-top:-7.5pt;width:468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" strokecolor="#a5a5a5" strokeweight="2.25pt"/>
            </w:pict>
          </mc:Fallback>
        </mc:AlternateContent>
      </w:r>
      <w:r>
        <w:rPr>
          <w:rFonts w:ascii="Calibri" w:hAnsi="Calibri"/>
          <w:b/>
          <w:noProof/>
        </w:rPr>
        <w:t>BOOK CHAPTERS</w:t>
      </w:r>
    </w:p>
    <w:p w14:paraId="79DB4A91" w14:textId="77777777" w:rsidR="007E5588" w:rsidRPr="001C5CCA" w:rsidRDefault="007E5588" w:rsidP="007E5588">
      <w:pPr>
        <w:rPr>
          <w:rFonts w:ascii="Calibri" w:hAnsi="Calibri" w:cs="Arial"/>
          <w:b/>
        </w:rPr>
      </w:pPr>
      <w:r w:rsidRPr="001C5CC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894BAC" wp14:editId="4728E757">
                <wp:simplePos x="0" y="0"/>
                <wp:positionH relativeFrom="column">
                  <wp:posOffset>-1588</wp:posOffset>
                </wp:positionH>
                <wp:positionV relativeFrom="paragraph">
                  <wp:posOffset>110172</wp:posOffset>
                </wp:positionV>
                <wp:extent cx="5943600" cy="0"/>
                <wp:effectExtent l="0" t="19050" r="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0D54" id="AutoShape 36" o:spid="_x0000_s1026" type="#_x0000_t32" style="position:absolute;margin-left:-.15pt;margin-top:8.65pt;width:468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" strokecolor="#a5a5a5" strokeweight="2.25pt"/>
            </w:pict>
          </mc:Fallback>
        </mc:AlternateContent>
      </w:r>
    </w:p>
    <w:p w14:paraId="112D27D5" w14:textId="787EBE97" w:rsidR="002C48A8" w:rsidRDefault="007E5588" w:rsidP="00CA70F4">
      <w:pPr>
        <w:rPr>
          <w:rFonts w:ascii="Calibri" w:hAnsi="Calibri" w:cs="Arial"/>
          <w:b/>
        </w:rPr>
      </w:pPr>
      <w:r w:rsidRPr="007E5588">
        <w:rPr>
          <w:rFonts w:ascii="Calibri" w:hAnsi="Calibri" w:cs="Arial"/>
        </w:rPr>
        <w:t xml:space="preserve">1. </w:t>
      </w:r>
      <w:r>
        <w:rPr>
          <w:rFonts w:ascii="Calibri" w:hAnsi="Calibri" w:cs="Arial"/>
        </w:rPr>
        <w:t xml:space="preserve">J. </w:t>
      </w:r>
      <w:proofErr w:type="spellStart"/>
      <w:r>
        <w:rPr>
          <w:rFonts w:ascii="Calibri" w:hAnsi="Calibri" w:cs="Arial"/>
        </w:rPr>
        <w:t>Matonic</w:t>
      </w:r>
      <w:proofErr w:type="spellEnd"/>
      <w:r>
        <w:rPr>
          <w:rFonts w:ascii="Calibri" w:hAnsi="Calibri" w:cs="Arial"/>
        </w:rPr>
        <w:t xml:space="preserve">, </w:t>
      </w:r>
      <w:r w:rsidRPr="007E5588">
        <w:rPr>
          <w:rFonts w:ascii="Calibri" w:hAnsi="Calibri" w:cs="Arial"/>
          <w:b/>
        </w:rPr>
        <w:t>B.T. Manard</w:t>
      </w:r>
      <w:r>
        <w:rPr>
          <w:rFonts w:ascii="Calibri" w:hAnsi="Calibri" w:cs="Arial"/>
        </w:rPr>
        <w:t>, “</w:t>
      </w:r>
      <w:r w:rsidRPr="007E5588">
        <w:rPr>
          <w:rFonts w:asciiTheme="minorHAnsi" w:hAnsiTheme="minorHAnsi" w:cstheme="minorHAnsi"/>
        </w:rPr>
        <w:t>Spectrochemical Measurements of Trace Elements in Actinide Materials by Direct Current Arc (DC-arc)</w:t>
      </w:r>
      <w:r>
        <w:rPr>
          <w:rFonts w:asciiTheme="minorHAnsi" w:hAnsiTheme="minorHAnsi" w:cstheme="minorHAnsi"/>
        </w:rPr>
        <w:t xml:space="preserve">” </w:t>
      </w:r>
      <w:r w:rsidR="009A4BC0">
        <w:rPr>
          <w:rFonts w:asciiTheme="minorHAnsi" w:hAnsiTheme="minorHAnsi" w:cstheme="minorHAnsi"/>
        </w:rPr>
        <w:t>Published within the</w:t>
      </w:r>
      <w:r>
        <w:rPr>
          <w:rFonts w:asciiTheme="minorHAnsi" w:hAnsiTheme="minorHAnsi" w:cstheme="minorHAnsi"/>
        </w:rPr>
        <w:t xml:space="preserve"> “The Plutonium Handbook”, D.L. Clark. </w:t>
      </w:r>
      <w:r w:rsidRPr="007E5588">
        <w:rPr>
          <w:rFonts w:asciiTheme="minorHAnsi" w:hAnsiTheme="minorHAnsi" w:cstheme="minorHAnsi"/>
          <w:b/>
        </w:rPr>
        <w:t>2018</w:t>
      </w:r>
      <w:r>
        <w:rPr>
          <w:rFonts w:asciiTheme="minorHAnsi" w:hAnsiTheme="minorHAnsi" w:cstheme="minorHAnsi"/>
        </w:rPr>
        <w:t>.</w:t>
      </w:r>
    </w:p>
    <w:p w14:paraId="0C5DE25C" w14:textId="77777777" w:rsidR="007E5588" w:rsidRDefault="007E5588" w:rsidP="00CA70F4">
      <w:pPr>
        <w:rPr>
          <w:rFonts w:ascii="Calibri" w:hAnsi="Calibri" w:cs="Arial"/>
          <w:b/>
        </w:rPr>
      </w:pPr>
    </w:p>
    <w:p w14:paraId="08C19DF2" w14:textId="77777777" w:rsidR="001C5CCA" w:rsidRPr="001C5CCA" w:rsidRDefault="001C5CCA" w:rsidP="00CA70F4">
      <w:pPr>
        <w:rPr>
          <w:rFonts w:ascii="Calibri" w:hAnsi="Calibri" w:cs="Arial"/>
          <w:b/>
        </w:rPr>
      </w:pPr>
      <w:r w:rsidRPr="001C5CC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3FD724" wp14:editId="372D2E16">
                <wp:simplePos x="0" y="0"/>
                <wp:positionH relativeFrom="column">
                  <wp:posOffset>3175</wp:posOffset>
                </wp:positionH>
                <wp:positionV relativeFrom="paragraph">
                  <wp:posOffset>-95073</wp:posOffset>
                </wp:positionV>
                <wp:extent cx="5943600" cy="0"/>
                <wp:effectExtent l="0" t="19050" r="0" b="190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30CD" id="AutoShape 36" o:spid="_x0000_s1026" type="#_x0000_t32" style="position:absolute;margin-left:.25pt;margin-top:-7.5pt;width:46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" strokecolor="#a5a5a5" strokeweight="2.25pt"/>
            </w:pict>
          </mc:Fallback>
        </mc:AlternateContent>
      </w:r>
      <w:r w:rsidR="001570D5">
        <w:rPr>
          <w:rFonts w:ascii="Calibri" w:hAnsi="Calibri" w:cs="Arial"/>
          <w:b/>
        </w:rPr>
        <w:t>PRO</w:t>
      </w:r>
      <w:r w:rsidRPr="001C5CCA">
        <w:rPr>
          <w:rFonts w:ascii="Calibri" w:hAnsi="Calibri" w:cs="Arial"/>
          <w:b/>
        </w:rPr>
        <w:t>CE</w:t>
      </w:r>
      <w:r w:rsidR="001570D5">
        <w:rPr>
          <w:rFonts w:ascii="Calibri" w:hAnsi="Calibri" w:cs="Arial"/>
          <w:b/>
        </w:rPr>
        <w:t>E</w:t>
      </w:r>
      <w:r w:rsidRPr="001C5CCA">
        <w:rPr>
          <w:rFonts w:ascii="Calibri" w:hAnsi="Calibri" w:cs="Arial"/>
          <w:b/>
        </w:rPr>
        <w:t>DINGS PUBLICATIONS</w:t>
      </w:r>
    </w:p>
    <w:p w14:paraId="09505046" w14:textId="710462AB" w:rsidR="00913E70" w:rsidRPr="00D2577B" w:rsidRDefault="001A2C32" w:rsidP="00D2577B">
      <w:pPr>
        <w:rPr>
          <w:rFonts w:ascii="Calibri" w:hAnsi="Calibri" w:cs="Arial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4DC9B2" wp14:editId="523FAB59">
                <wp:simplePos x="0" y="0"/>
                <wp:positionH relativeFrom="column">
                  <wp:posOffset>-1588</wp:posOffset>
                </wp:positionH>
                <wp:positionV relativeFrom="paragraph">
                  <wp:posOffset>117475</wp:posOffset>
                </wp:positionV>
                <wp:extent cx="5943600" cy="0"/>
                <wp:effectExtent l="0" t="19050" r="0" b="19050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CE5B" id="AutoShape 36" o:spid="_x0000_s1026" type="#_x0000_t32" style="position:absolute;margin-left:-.15pt;margin-top:9.25pt;width:468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" strokecolor="#a5a5a5" strokeweight="2.25pt"/>
            </w:pict>
          </mc:Fallback>
        </mc:AlternateContent>
      </w:r>
    </w:p>
    <w:p w14:paraId="413A2A83" w14:textId="10C5A4CF" w:rsidR="00913E70" w:rsidRPr="00913E70" w:rsidRDefault="00913E70" w:rsidP="00127348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R. Jubin, A. Dougan, P. Cable-Dunlap, B.W. Ticknor, J. Hewitt, </w:t>
      </w:r>
      <w:r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W. </w:t>
      </w:r>
      <w:proofErr w:type="spellStart"/>
      <w:r>
        <w:rPr>
          <w:rFonts w:asciiTheme="minorHAnsi" w:hAnsiTheme="minorHAnsi"/>
        </w:rPr>
        <w:t>Kuhne</w:t>
      </w:r>
      <w:proofErr w:type="spellEnd"/>
      <w:r>
        <w:rPr>
          <w:rFonts w:asciiTheme="minorHAnsi" w:hAnsiTheme="minorHAnsi"/>
        </w:rPr>
        <w:t xml:space="preserve">, K. McHugh, M. Nims, S. Stave, N. Stevens, </w:t>
      </w:r>
      <w:r>
        <w:rPr>
          <w:rFonts w:asciiTheme="minorHAnsi" w:hAnsiTheme="minorHAnsi"/>
          <w:b/>
          <w:bCs/>
        </w:rPr>
        <w:t>“Results of an In-Field Validation Exercise in Support of Wide-Area Environmental Sampling”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iCs/>
        </w:rPr>
        <w:t>Proceedings of the INMM 65</w:t>
      </w:r>
      <w:r w:rsidRPr="00913E70">
        <w:rPr>
          <w:rFonts w:asciiTheme="minorHAnsi" w:hAnsiTheme="minorHAnsi"/>
          <w:i/>
          <w:iCs/>
          <w:vertAlign w:val="superscript"/>
        </w:rPr>
        <w:t>th</w:t>
      </w:r>
      <w:r>
        <w:rPr>
          <w:rFonts w:asciiTheme="minorHAnsi" w:hAnsiTheme="minorHAnsi"/>
          <w:i/>
          <w:iCs/>
        </w:rPr>
        <w:t xml:space="preserve"> Annual Meeting</w:t>
      </w:r>
      <w:r>
        <w:rPr>
          <w:rFonts w:asciiTheme="minorHAnsi" w:hAnsiTheme="minorHAnsi"/>
        </w:rPr>
        <w:t>, July 22-25, 2024</w:t>
      </w:r>
    </w:p>
    <w:p w14:paraId="6947285E" w14:textId="40BD823D" w:rsidR="00717B17" w:rsidRPr="00717B17" w:rsidRDefault="00717B17" w:rsidP="00127348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V.C. Bradley, T.L. Spano, C.V. Thompson, B.W. Ticknor, P. Cable-Dunlap, D.R. Dunlap, S.C. Metzger, C.R. Hexel, and </w:t>
      </w:r>
      <w:r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  <w:bCs/>
        </w:rPr>
        <w:t xml:space="preserve">“Direct Analysis of Cotton Swipes for Uranium and Plutonium Isotopic Determination by Microextraction-ICP-MS” </w:t>
      </w:r>
      <w:r w:rsidRPr="00717B17">
        <w:rPr>
          <w:rFonts w:asciiTheme="minorHAnsi" w:hAnsiTheme="minorHAnsi"/>
          <w:i/>
          <w:iCs/>
        </w:rPr>
        <w:t>Proceedings of the IRMM &amp; ESARDA</w:t>
      </w:r>
      <w:r>
        <w:rPr>
          <w:rFonts w:asciiTheme="minorHAnsi" w:hAnsiTheme="minorHAnsi"/>
        </w:rPr>
        <w:t>, May 22-26, 2023.</w:t>
      </w:r>
    </w:p>
    <w:p w14:paraId="32D8328D" w14:textId="7B40353C" w:rsidR="00717B17" w:rsidRPr="00717B17" w:rsidRDefault="00717B17" w:rsidP="00127348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B.W. Ticknor, V.C. Bradley, K.T. Rogers, S.C. Metzger, C.R. Hexel, </w:t>
      </w:r>
      <w:r>
        <w:rPr>
          <w:rFonts w:asciiTheme="minorHAnsi" w:hAnsiTheme="minorHAnsi"/>
          <w:b/>
          <w:bCs/>
        </w:rPr>
        <w:t>“Microextraction ICP-MS for Direct Analysis of Environmental Samples”</w:t>
      </w:r>
      <w:r>
        <w:rPr>
          <w:rFonts w:asciiTheme="minorHAnsi" w:hAnsiTheme="minorHAnsi"/>
        </w:rPr>
        <w:t xml:space="preserve">, </w:t>
      </w:r>
      <w:r w:rsidRPr="001A2C32">
        <w:rPr>
          <w:rFonts w:ascii="Calibri" w:hAnsi="Calibri" w:cs="Arial"/>
        </w:rPr>
        <w:t>Symposium on International Safeguards</w:t>
      </w:r>
      <w:r>
        <w:rPr>
          <w:rFonts w:ascii="Calibri" w:hAnsi="Calibri" w:cs="Arial"/>
        </w:rPr>
        <w:t xml:space="preserve">: Reflecting on the Past and Anticipating the Future, </w:t>
      </w:r>
      <w:r w:rsidRPr="001A2C32">
        <w:rPr>
          <w:rFonts w:ascii="Calibri" w:hAnsi="Calibri" w:cs="Arial"/>
        </w:rPr>
        <w:t xml:space="preserve">Vienna, Austria, October </w:t>
      </w:r>
      <w:r>
        <w:rPr>
          <w:rFonts w:ascii="Calibri" w:hAnsi="Calibri" w:cs="Arial"/>
        </w:rPr>
        <w:t>31- November 4</w:t>
      </w:r>
      <w:r w:rsidRPr="001A2C32">
        <w:rPr>
          <w:rFonts w:ascii="Calibri" w:hAnsi="Calibri" w:cs="Arial"/>
        </w:rPr>
        <w:t>, 20</w:t>
      </w:r>
      <w:r>
        <w:rPr>
          <w:rFonts w:ascii="Calibri" w:hAnsi="Calibri" w:cs="Arial"/>
        </w:rPr>
        <w:t>22</w:t>
      </w:r>
      <w:r w:rsidRPr="001A2C32">
        <w:rPr>
          <w:rFonts w:ascii="Calibri" w:hAnsi="Calibri" w:cs="Arial"/>
        </w:rPr>
        <w:t>.</w:t>
      </w:r>
    </w:p>
    <w:p w14:paraId="13B99E6C" w14:textId="6E970643" w:rsidR="00BA28D8" w:rsidRPr="00BA28D8" w:rsidRDefault="00BA28D8" w:rsidP="00127348">
      <w:pPr>
        <w:spacing w:after="200"/>
        <w:jc w:val="both"/>
        <w:rPr>
          <w:rFonts w:ascii="Calibri" w:hAnsi="Calibri" w:cs="Arial"/>
        </w:rPr>
      </w:pPr>
      <w:r>
        <w:rPr>
          <w:rFonts w:asciiTheme="minorHAnsi" w:hAnsiTheme="minorHAnsi"/>
        </w:rPr>
        <w:t xml:space="preserve">4. B. W. Ticknor, </w:t>
      </w:r>
      <w:r w:rsidRPr="00BA28D8"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G. Chan, </w:t>
      </w:r>
      <w:r w:rsidRPr="00BA28D8">
        <w:rPr>
          <w:rFonts w:asciiTheme="minorHAnsi" w:hAnsiTheme="minorHAnsi"/>
          <w:b/>
          <w:bCs/>
        </w:rPr>
        <w:t>“Review of Portable Mass Spectrometric and Alternative Techniques for Fieldable Enrichment Assay of UF6 and Related Environmental Samples”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i/>
          <w:iCs/>
        </w:rPr>
        <w:t xml:space="preserve">Proceedings of the IRMM &amp; ESARDA Joint Virtual Annual Meeting, </w:t>
      </w:r>
      <w:r w:rsidRPr="00BA28D8">
        <w:rPr>
          <w:rFonts w:asciiTheme="minorHAnsi" w:hAnsiTheme="minorHAnsi"/>
        </w:rPr>
        <w:t>August 23-26 &amp; August 30-September 1, 2021.</w:t>
      </w:r>
    </w:p>
    <w:p w14:paraId="33B0B72F" w14:textId="3C43E51F" w:rsidR="00CA0BDB" w:rsidRDefault="00CA0BDB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3. U. Martinez, S.K. Babu, E.F. Holby, X Yin, </w:t>
      </w:r>
      <w:r w:rsidRPr="00CA0BDB">
        <w:rPr>
          <w:rFonts w:ascii="Calibri" w:hAnsi="Calibri" w:cs="Arial"/>
          <w:b/>
        </w:rPr>
        <w:t>B.T. Manard</w:t>
      </w:r>
      <w:r>
        <w:rPr>
          <w:rFonts w:ascii="Calibri" w:hAnsi="Calibri" w:cs="Arial"/>
        </w:rPr>
        <w:t xml:space="preserve">, P. </w:t>
      </w:r>
      <w:proofErr w:type="spellStart"/>
      <w:r>
        <w:rPr>
          <w:rFonts w:ascii="Calibri" w:hAnsi="Calibri" w:cs="Arial"/>
        </w:rPr>
        <w:t>Zelany</w:t>
      </w:r>
      <w:proofErr w:type="spellEnd"/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  <w:b/>
        </w:rPr>
        <w:t xml:space="preserve">“Identification of Possible Degradation Mechanisms of PGM-Free Electrocatalysts during Fuel Cell Operation” </w:t>
      </w:r>
      <w:r>
        <w:rPr>
          <w:rFonts w:ascii="Calibri" w:hAnsi="Calibri" w:cs="Arial"/>
          <w:i/>
        </w:rPr>
        <w:t>The Electrochemical Society</w:t>
      </w:r>
      <w:r>
        <w:rPr>
          <w:rFonts w:ascii="Calibri" w:hAnsi="Calibri" w:cs="Arial"/>
        </w:rPr>
        <w:t>,</w:t>
      </w:r>
      <w:r w:rsidR="002A7DDA">
        <w:rPr>
          <w:rFonts w:ascii="Calibri" w:hAnsi="Calibri" w:cs="Arial"/>
        </w:rPr>
        <w:t xml:space="preserve"> 1542,</w:t>
      </w:r>
      <w:r>
        <w:rPr>
          <w:rFonts w:ascii="Calibri" w:hAnsi="Calibri" w:cs="Arial"/>
        </w:rPr>
        <w:t xml:space="preserve"> </w:t>
      </w:r>
      <w:r w:rsidRPr="002A7DDA">
        <w:rPr>
          <w:rFonts w:ascii="Calibri" w:hAnsi="Calibri" w:cs="Arial"/>
        </w:rPr>
        <w:t>2018</w:t>
      </w:r>
      <w:r>
        <w:rPr>
          <w:rFonts w:ascii="Calibri" w:hAnsi="Calibri" w:cs="Arial"/>
        </w:rPr>
        <w:t>.</w:t>
      </w:r>
    </w:p>
    <w:p w14:paraId="1D705128" w14:textId="77777777" w:rsidR="00F41E88" w:rsidRPr="001A2C32" w:rsidRDefault="00127348" w:rsidP="0012734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1A2C32">
        <w:rPr>
          <w:rFonts w:ascii="Calibri" w:hAnsi="Calibri" w:cs="Arial"/>
        </w:rPr>
        <w:t xml:space="preserve">. </w:t>
      </w:r>
      <w:r w:rsidR="00F41E88" w:rsidRPr="001A2C32">
        <w:rPr>
          <w:rFonts w:ascii="Calibri" w:hAnsi="Calibri" w:cs="Arial"/>
        </w:rPr>
        <w:t xml:space="preserve">G.E. McMath, </w:t>
      </w:r>
      <w:r w:rsidR="00F41E88" w:rsidRPr="001A2C32">
        <w:rPr>
          <w:rFonts w:ascii="Calibri" w:hAnsi="Calibri" w:cs="Arial"/>
          <w:b/>
        </w:rPr>
        <w:t>B.T. Manard</w:t>
      </w:r>
      <w:r w:rsidR="00F41E88" w:rsidRPr="001A2C32">
        <w:rPr>
          <w:rFonts w:ascii="Calibri" w:hAnsi="Calibri" w:cs="Arial"/>
        </w:rPr>
        <w:t xml:space="preserve">, E.M. Wylie, S.M. Aragon, </w:t>
      </w:r>
      <w:r w:rsidR="00F41E88" w:rsidRPr="001A2C32">
        <w:rPr>
          <w:rFonts w:ascii="Calibri" w:hAnsi="Calibri" w:cs="Arial"/>
          <w:b/>
        </w:rPr>
        <w:t>“Trace Element Analysis of Lead and Cadmium Dissolution in Water for Nuclear Applications”</w:t>
      </w:r>
      <w:r w:rsidR="00F41E88" w:rsidRPr="001A2C32">
        <w:rPr>
          <w:rFonts w:ascii="Calibri" w:hAnsi="Calibri" w:cs="Arial"/>
        </w:rPr>
        <w:t xml:space="preserve">, </w:t>
      </w:r>
      <w:r w:rsidR="00F41E88" w:rsidRPr="002C48A8">
        <w:rPr>
          <w:rFonts w:ascii="Calibri" w:hAnsi="Calibri" w:cs="Arial"/>
        </w:rPr>
        <w:t>Advances</w:t>
      </w:r>
      <w:r w:rsidR="00F41E88" w:rsidRPr="001A2C32">
        <w:rPr>
          <w:rFonts w:ascii="Calibri" w:hAnsi="Calibri" w:cs="Arial"/>
        </w:rPr>
        <w:t xml:space="preserve"> in Nuclear Nonproliferation Technology and Policy Conference, Wilmington, NC, 2018.</w:t>
      </w:r>
    </w:p>
    <w:p w14:paraId="2F462124" w14:textId="31628C4F" w:rsidR="00E556A7" w:rsidRDefault="00127348" w:rsidP="005E6BFC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1</w:t>
      </w:r>
      <w:r w:rsidR="001A2C32">
        <w:rPr>
          <w:rFonts w:ascii="Calibri" w:hAnsi="Calibri" w:cs="Arial"/>
        </w:rPr>
        <w:t xml:space="preserve">. </w:t>
      </w:r>
      <w:r w:rsidR="001570D5" w:rsidRPr="001A2C32">
        <w:rPr>
          <w:rFonts w:ascii="Calibri" w:hAnsi="Calibri" w:cs="Arial"/>
        </w:rPr>
        <w:t xml:space="preserve">C.J. </w:t>
      </w:r>
      <w:proofErr w:type="spellStart"/>
      <w:r w:rsidR="001570D5" w:rsidRPr="001A2C32">
        <w:rPr>
          <w:rFonts w:ascii="Calibri" w:hAnsi="Calibri" w:cs="Arial"/>
        </w:rPr>
        <w:t>Barinaga</w:t>
      </w:r>
      <w:proofErr w:type="spellEnd"/>
      <w:r w:rsidR="001570D5" w:rsidRPr="001A2C32">
        <w:rPr>
          <w:rFonts w:ascii="Calibri" w:hAnsi="Calibri" w:cs="Arial"/>
        </w:rPr>
        <w:t xml:space="preserve">, G. H. Hager, G.L. Hart, D.W. Koppenaal, R.K. Marcus, S.M. Jones, </w:t>
      </w:r>
      <w:r w:rsidR="001570D5" w:rsidRPr="001A2C32">
        <w:rPr>
          <w:rFonts w:ascii="Calibri" w:hAnsi="Calibri" w:cs="Arial"/>
          <w:b/>
        </w:rPr>
        <w:t>B.T. Manard</w:t>
      </w:r>
      <w:r w:rsidR="001570D5" w:rsidRPr="001A2C32">
        <w:rPr>
          <w:rFonts w:ascii="Calibri" w:hAnsi="Calibri" w:cs="Arial"/>
        </w:rPr>
        <w:t xml:space="preserve">, </w:t>
      </w:r>
      <w:r w:rsidR="001570D5" w:rsidRPr="001A2C32">
        <w:rPr>
          <w:rFonts w:ascii="Calibri" w:hAnsi="Calibri" w:cs="Arial"/>
          <w:b/>
        </w:rPr>
        <w:t xml:space="preserve">“Toward a Fieldable Atomic Mass Spectrometer for Safeguards Applications: Sample Preparation and Ionization,” </w:t>
      </w:r>
      <w:r w:rsidR="001570D5" w:rsidRPr="001A2C32">
        <w:rPr>
          <w:rFonts w:ascii="Calibri" w:hAnsi="Calibri" w:cs="Arial"/>
        </w:rPr>
        <w:t>Symposium on International Safeguards: Linking Strategy, Implementation and People, Vienna, Austria, October 20-24, 2014.</w:t>
      </w:r>
    </w:p>
    <w:p w14:paraId="03D1A76A" w14:textId="77777777" w:rsidR="00E2322B" w:rsidRDefault="00E2322B" w:rsidP="005E6BFC">
      <w:pPr>
        <w:spacing w:after="200"/>
        <w:jc w:val="both"/>
        <w:rPr>
          <w:rFonts w:ascii="Calibri" w:hAnsi="Calibri" w:cs="Arial"/>
        </w:rPr>
      </w:pPr>
    </w:p>
    <w:p w14:paraId="3072333A" w14:textId="77777777" w:rsidR="001A2C32" w:rsidRDefault="001A2C32" w:rsidP="001A2C32">
      <w:pPr>
        <w:rPr>
          <w:rFonts w:ascii="Calibri" w:hAnsi="Calibri" w:cs="Arial"/>
          <w:bCs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9D4E92" wp14:editId="61A17D44">
                <wp:simplePos x="0" y="0"/>
                <wp:positionH relativeFrom="column">
                  <wp:posOffset>635</wp:posOffset>
                </wp:positionH>
                <wp:positionV relativeFrom="paragraph">
                  <wp:posOffset>74930</wp:posOffset>
                </wp:positionV>
                <wp:extent cx="5943600" cy="0"/>
                <wp:effectExtent l="0" t="19050" r="0" b="190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D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.05pt;margin-top:5.9pt;width:468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" strokecolor="#a5a5a5" strokeweight="2.25pt"/>
            </w:pict>
          </mc:Fallback>
        </mc:AlternateContent>
      </w:r>
    </w:p>
    <w:p w14:paraId="092F1C13" w14:textId="5FF96B24" w:rsidR="001A2C32" w:rsidRDefault="00ED24C1" w:rsidP="00ED24C1">
      <w:pPr>
        <w:rPr>
          <w:b/>
          <w:bCs/>
        </w:rPr>
      </w:pPr>
      <w:r>
        <w:rPr>
          <w:rFonts w:asciiTheme="minorHAnsi" w:hAnsiTheme="minorHAnsi"/>
          <w:b/>
          <w:bCs/>
        </w:rPr>
        <w:t>REPORTS</w:t>
      </w:r>
      <w:r w:rsidR="001A2C32">
        <w:rPr>
          <w:rFonts w:ascii="Calibri" w:hAnsi="Calibri"/>
          <w:b/>
          <w:noProof/>
        </w:rPr>
        <mc:AlternateContent>
          <mc:Choice Requires="wps">
            <w:drawing>
              <wp:inline distT="0" distB="0" distL="0" distR="0" wp14:anchorId="176BE373" wp14:editId="21016595">
                <wp:extent cx="5943600" cy="0"/>
                <wp:effectExtent l="0" t="19050" r="19050" b="19050"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F2FB976" id="AutoShape 40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" strokecolor="#a5a5a5" strokeweight="2.25pt">
                <w10:anchorlock/>
              </v:shape>
            </w:pict>
          </mc:Fallback>
        </mc:AlternateContent>
      </w:r>
    </w:p>
    <w:p w14:paraId="6F54A7AB" w14:textId="5CE29F78" w:rsidR="001E76CE" w:rsidRDefault="001E76CE" w:rsidP="002C48A8">
      <w:pPr>
        <w:spacing w:after="20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Oak Ridge National Laboratory:</w:t>
      </w:r>
    </w:p>
    <w:p w14:paraId="04870094" w14:textId="699C5DE6" w:rsidR="00A2196A" w:rsidRPr="00A2196A" w:rsidRDefault="00A2196A" w:rsidP="00BE2014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J.S. Denton, </w:t>
      </w:r>
      <w:r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et al, </w:t>
      </w:r>
      <w:r>
        <w:rPr>
          <w:rFonts w:asciiTheme="minorHAnsi" w:hAnsiTheme="minorHAnsi"/>
          <w:b/>
          <w:bCs/>
        </w:rPr>
        <w:t xml:space="preserve">“International Interlaboratory Compilation of Trace Element Concentrations in the CUP-2 Uranium Ore Concentrate Standard” </w:t>
      </w:r>
      <w:r>
        <w:rPr>
          <w:rFonts w:asciiTheme="minorHAnsi" w:hAnsiTheme="minorHAnsi"/>
        </w:rPr>
        <w:t>LA-UR-21-25002.  2021.</w:t>
      </w:r>
    </w:p>
    <w:p w14:paraId="48395C53" w14:textId="07AAAE11" w:rsidR="00BA28D8" w:rsidRPr="00BA28D8" w:rsidRDefault="00BA28D8" w:rsidP="00BE2014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D.A. Bostick, </w:t>
      </w:r>
      <w:r w:rsidRPr="00BA28D8"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K.T. Rogers, C.R. Hexel, N.A. Zirakparvar, B.W. Ticknor, </w:t>
      </w:r>
      <w:r>
        <w:rPr>
          <w:rFonts w:asciiTheme="minorHAnsi" w:hAnsiTheme="minorHAnsi"/>
          <w:b/>
          <w:bCs/>
        </w:rPr>
        <w:t>“DOE Uranium Ore Concentrate Round-Robin Exercise 2020: ORNL Summary”</w:t>
      </w:r>
      <w:r>
        <w:rPr>
          <w:rFonts w:asciiTheme="minorHAnsi" w:hAnsiTheme="minorHAnsi"/>
        </w:rPr>
        <w:t xml:space="preserve"> ORNL-TM-2021/2126</w:t>
      </w:r>
      <w:r w:rsidR="00A2196A">
        <w:rPr>
          <w:rFonts w:asciiTheme="minorHAnsi" w:hAnsiTheme="minorHAnsi"/>
        </w:rPr>
        <w:t>. 2021.</w:t>
      </w:r>
    </w:p>
    <w:p w14:paraId="4F267393" w14:textId="21EA1E7D" w:rsidR="00BA28D8" w:rsidRDefault="00BA28D8" w:rsidP="00BE2014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B. W. Ticknor, </w:t>
      </w:r>
      <w:r w:rsidRPr="00BA28D8"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G. Chan, </w:t>
      </w:r>
      <w:r w:rsidRPr="00BA28D8">
        <w:rPr>
          <w:rFonts w:asciiTheme="minorHAnsi" w:hAnsiTheme="minorHAnsi"/>
          <w:b/>
          <w:bCs/>
        </w:rPr>
        <w:t>“Review of Portable Mass Spectrometric and Alternative Techniques for Fieldable Enrichment Assay of UF6 and Related Environmental Samples</w:t>
      </w:r>
      <w:r>
        <w:rPr>
          <w:rFonts w:asciiTheme="minorHAnsi" w:hAnsiTheme="minorHAnsi"/>
          <w:b/>
          <w:bCs/>
        </w:rPr>
        <w:t>-An Update</w:t>
      </w:r>
      <w:r w:rsidRPr="00BA28D8">
        <w:rPr>
          <w:rFonts w:asciiTheme="minorHAnsi" w:hAnsiTheme="minorHAnsi"/>
          <w:b/>
          <w:bCs/>
        </w:rPr>
        <w:t>”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ORNL-LTR-2021/1905.</w:t>
      </w:r>
      <w:r w:rsidR="00A2196A">
        <w:rPr>
          <w:rFonts w:asciiTheme="minorHAnsi" w:hAnsiTheme="minorHAnsi"/>
        </w:rPr>
        <w:t xml:space="preserve"> 2021.</w:t>
      </w:r>
    </w:p>
    <w:p w14:paraId="6F13E48D" w14:textId="358E3F69" w:rsidR="00BA28D8" w:rsidRPr="00BA28D8" w:rsidRDefault="00BA28D8" w:rsidP="00BE2014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K. T. Rogers, </w:t>
      </w:r>
      <w:r>
        <w:rPr>
          <w:rFonts w:asciiTheme="minorHAnsi" w:hAnsiTheme="minorHAnsi"/>
          <w:b/>
          <w:bCs/>
        </w:rPr>
        <w:t>B.T. Manard</w:t>
      </w:r>
      <w:r>
        <w:rPr>
          <w:rFonts w:asciiTheme="minorHAnsi" w:hAnsiTheme="minorHAnsi"/>
        </w:rPr>
        <w:t xml:space="preserve">, et al, </w:t>
      </w:r>
      <w:r>
        <w:rPr>
          <w:rFonts w:asciiTheme="minorHAnsi" w:hAnsiTheme="minorHAnsi"/>
          <w:b/>
          <w:bCs/>
        </w:rPr>
        <w:t>“Destructive Analysis of HEU Metal Report”</w:t>
      </w:r>
      <w:r>
        <w:rPr>
          <w:rFonts w:asciiTheme="minorHAnsi" w:hAnsiTheme="minorHAnsi"/>
        </w:rPr>
        <w:t xml:space="preserve"> ORNL-SPR-2020/1511.</w:t>
      </w:r>
      <w:r w:rsidR="00A2196A">
        <w:rPr>
          <w:rFonts w:asciiTheme="minorHAnsi" w:hAnsiTheme="minorHAnsi"/>
        </w:rPr>
        <w:t xml:space="preserve"> 2020.</w:t>
      </w:r>
    </w:p>
    <w:p w14:paraId="74D783D1" w14:textId="2B9D5DDB" w:rsidR="00BE2014" w:rsidRPr="009A4BC0" w:rsidRDefault="00BE2014" w:rsidP="00BE2014">
      <w:pPr>
        <w:spacing w:after="200"/>
        <w:jc w:val="both"/>
        <w:rPr>
          <w:rFonts w:asciiTheme="minorHAnsi" w:hAnsiTheme="minorHAnsi"/>
        </w:rPr>
      </w:pPr>
      <w:r w:rsidRPr="00BE2014">
        <w:rPr>
          <w:rFonts w:asciiTheme="minorHAnsi" w:hAnsiTheme="minorHAnsi"/>
        </w:rPr>
        <w:t>1</w:t>
      </w:r>
      <w:r w:rsidR="009B38D0">
        <w:rPr>
          <w:rFonts w:asciiTheme="minorHAnsi" w:hAnsiTheme="minorHAnsi"/>
        </w:rPr>
        <w:t>0</w:t>
      </w:r>
      <w:r w:rsidRPr="00BE201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  <w:r w:rsidR="009A4BC0" w:rsidRPr="00BE2014">
        <w:rPr>
          <w:rFonts w:asciiTheme="minorHAnsi" w:hAnsiTheme="minorHAnsi"/>
        </w:rPr>
        <w:t xml:space="preserve">D. Bostick, B.W. Ticknor, C.R. Hexel, </w:t>
      </w:r>
      <w:r w:rsidR="009A4BC0" w:rsidRPr="00BE2014">
        <w:rPr>
          <w:rFonts w:asciiTheme="minorHAnsi" w:hAnsiTheme="minorHAnsi"/>
          <w:b/>
          <w:bCs/>
        </w:rPr>
        <w:t>B.T. Manard</w:t>
      </w:r>
      <w:r w:rsidR="009A4BC0" w:rsidRPr="00BE2014">
        <w:rPr>
          <w:rFonts w:asciiTheme="minorHAnsi" w:hAnsiTheme="minorHAnsi"/>
        </w:rPr>
        <w:t>, E. McBay</w:t>
      </w:r>
      <w:r w:rsidRPr="00BE2014">
        <w:rPr>
          <w:rFonts w:asciiTheme="minorHAnsi" w:hAnsiTheme="minorHAnsi"/>
        </w:rPr>
        <w:t>, “</w:t>
      </w:r>
      <w:r w:rsidRPr="00BE2014">
        <w:rPr>
          <w:rFonts w:asciiTheme="minorHAnsi" w:hAnsiTheme="minorHAnsi"/>
          <w:b/>
          <w:bCs/>
        </w:rPr>
        <w:t xml:space="preserve">Uranium Sourcing Project </w:t>
      </w:r>
      <w:r>
        <w:rPr>
          <w:rFonts w:asciiTheme="minorHAnsi" w:hAnsiTheme="minorHAnsi"/>
          <w:b/>
          <w:bCs/>
        </w:rPr>
        <w:t>2018 – LLNL Solids SP-1 Round-Robin Exercise – ORNL Summary</w:t>
      </w:r>
      <w:r>
        <w:rPr>
          <w:rFonts w:asciiTheme="minorHAnsi" w:hAnsiTheme="minorHAnsi"/>
        </w:rPr>
        <w:t>” ORNL-LTR-2019/1074. 2019</w:t>
      </w:r>
    </w:p>
    <w:p w14:paraId="1DB12FC1" w14:textId="77777777" w:rsidR="001E76CE" w:rsidRPr="001E76CE" w:rsidRDefault="001E76CE" w:rsidP="002C48A8">
      <w:pPr>
        <w:spacing w:after="20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Los Alamos National Laboratory:</w:t>
      </w:r>
    </w:p>
    <w:p w14:paraId="3181B07E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Pr="00127348">
        <w:rPr>
          <w:rFonts w:asciiTheme="minorHAnsi" w:hAnsiTheme="minorHAnsi"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>, E.M Wylie, N. Xu, L. Tandon, “</w:t>
      </w:r>
      <w:r w:rsidR="001A2C32" w:rsidRPr="00127348">
        <w:rPr>
          <w:rFonts w:asciiTheme="minorHAnsi" w:hAnsiTheme="minorHAnsi"/>
          <w:b/>
          <w:bCs/>
        </w:rPr>
        <w:t>Determination of Trace Elements in Uranium by HPLC-ID-ICP-MS: NTNFC Final Report”</w:t>
      </w:r>
      <w:r w:rsidR="001A2C32" w:rsidRPr="00127348">
        <w:rPr>
          <w:rFonts w:asciiTheme="minorHAnsi" w:hAnsiTheme="minorHAnsi"/>
          <w:bCs/>
        </w:rPr>
        <w:t xml:space="preserve"> LA-UR-17-29583. 2017</w:t>
      </w:r>
    </w:p>
    <w:p w14:paraId="575CA026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8. </w:t>
      </w:r>
      <w:r w:rsidR="001A2C32" w:rsidRPr="00127348">
        <w:rPr>
          <w:rFonts w:asciiTheme="minorHAnsi" w:hAnsiTheme="minorHAnsi"/>
          <w:bCs/>
        </w:rPr>
        <w:t xml:space="preserve">A.C. Olson, K. Bennett, A. L. </w:t>
      </w:r>
      <w:proofErr w:type="spellStart"/>
      <w:r w:rsidR="001A2C32" w:rsidRPr="00127348">
        <w:rPr>
          <w:rFonts w:asciiTheme="minorHAnsi" w:hAnsiTheme="minorHAnsi"/>
          <w:bCs/>
        </w:rPr>
        <w:t>Keksis</w:t>
      </w:r>
      <w:proofErr w:type="spellEnd"/>
      <w:r w:rsidR="001A2C32" w:rsidRPr="00127348">
        <w:rPr>
          <w:rFonts w:asciiTheme="minorHAnsi" w:hAnsiTheme="minorHAnsi"/>
          <w:bCs/>
        </w:rPr>
        <w:t xml:space="preserve">, J. Berger, K.S. Boland, </w:t>
      </w:r>
      <w:r w:rsidR="001A2C32" w:rsidRPr="00127348">
        <w:rPr>
          <w:rFonts w:asciiTheme="minorHAnsi" w:hAnsiTheme="minorHAnsi"/>
          <w:b/>
          <w:bCs/>
        </w:rPr>
        <w:t>B. T. Manard</w:t>
      </w:r>
      <w:r w:rsidR="001A2C32" w:rsidRPr="00127348">
        <w:rPr>
          <w:rFonts w:asciiTheme="minorHAnsi" w:hAnsiTheme="minorHAnsi"/>
          <w:bCs/>
        </w:rPr>
        <w:t>, et. al, “</w:t>
      </w:r>
      <w:r w:rsidR="001A2C32" w:rsidRPr="00127348">
        <w:rPr>
          <w:rFonts w:asciiTheme="minorHAnsi" w:hAnsiTheme="minorHAnsi"/>
          <w:b/>
          <w:bCs/>
        </w:rPr>
        <w:t>Activation Products in Technical Nuclear Forensics: Final Report</w:t>
      </w:r>
      <w:r w:rsidR="001A2C32" w:rsidRPr="00127348">
        <w:rPr>
          <w:rFonts w:asciiTheme="minorHAnsi" w:hAnsiTheme="minorHAnsi"/>
          <w:bCs/>
        </w:rPr>
        <w:t>” LA-CP-17-20363. 2017</w:t>
      </w:r>
    </w:p>
    <w:p w14:paraId="1778AB7F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7.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 xml:space="preserve">, E. M. Wylie, N. Xu, et al, </w:t>
      </w:r>
      <w:r w:rsidR="001A2C32" w:rsidRPr="00127348">
        <w:rPr>
          <w:rFonts w:asciiTheme="minorHAnsi" w:hAnsiTheme="minorHAnsi"/>
          <w:b/>
          <w:bCs/>
        </w:rPr>
        <w:t>“Trace Elements in Uranium Benchmarking Study”</w:t>
      </w:r>
      <w:r w:rsidR="001A2C32" w:rsidRPr="00127348">
        <w:rPr>
          <w:rFonts w:asciiTheme="minorHAnsi" w:hAnsiTheme="minorHAnsi"/>
          <w:bCs/>
        </w:rPr>
        <w:t xml:space="preserve"> LA-CP-17-20350. 2017</w:t>
      </w:r>
    </w:p>
    <w:p w14:paraId="0B57EAE0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6. </w:t>
      </w:r>
      <w:r w:rsidR="001A2C32" w:rsidRPr="00127348">
        <w:rPr>
          <w:rFonts w:asciiTheme="minorHAnsi" w:hAnsiTheme="minorHAnsi"/>
          <w:bCs/>
        </w:rPr>
        <w:t xml:space="preserve">A.C. Olson, K. Bennett, J. Berger, S. Bowen, S. Kozimor,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>, et. al, “</w:t>
      </w:r>
      <w:r w:rsidR="001A2C32" w:rsidRPr="00127348">
        <w:rPr>
          <w:rFonts w:asciiTheme="minorHAnsi" w:hAnsiTheme="minorHAnsi"/>
          <w:b/>
          <w:bCs/>
        </w:rPr>
        <w:t>(U) Activation Products in Technical Nuclear Forensics</w:t>
      </w:r>
      <w:r w:rsidR="001A2C32" w:rsidRPr="00127348">
        <w:rPr>
          <w:rFonts w:asciiTheme="minorHAnsi" w:hAnsiTheme="minorHAnsi"/>
          <w:bCs/>
        </w:rPr>
        <w:t>” LA-CP-17-00097. 2017</w:t>
      </w:r>
    </w:p>
    <w:p w14:paraId="46DA4EA5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5. </w:t>
      </w:r>
      <w:r w:rsidR="001A2C32" w:rsidRPr="00127348">
        <w:rPr>
          <w:rFonts w:asciiTheme="minorHAnsi" w:hAnsiTheme="minorHAnsi"/>
          <w:bCs/>
        </w:rPr>
        <w:t xml:space="preserve">A.C. Olson, K. Bennett, J. Berger, S. Bowen, S. Kozimor,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>, et. al, “</w:t>
      </w:r>
      <w:r w:rsidR="001A2C32" w:rsidRPr="00127348">
        <w:rPr>
          <w:rFonts w:asciiTheme="minorHAnsi" w:hAnsiTheme="minorHAnsi"/>
          <w:b/>
          <w:bCs/>
        </w:rPr>
        <w:t>(U) Activation Products in Technical Nuclear Forensics</w:t>
      </w:r>
      <w:r w:rsidR="001A2C32" w:rsidRPr="00127348">
        <w:rPr>
          <w:rFonts w:asciiTheme="minorHAnsi" w:hAnsiTheme="minorHAnsi"/>
          <w:bCs/>
        </w:rPr>
        <w:t>” LA-CP-16-00589. 2016</w:t>
      </w:r>
    </w:p>
    <w:p w14:paraId="4007DD6B" w14:textId="77777777" w:rsidR="001A2C32" w:rsidRPr="00127348" w:rsidRDefault="00127348" w:rsidP="002C48A8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4.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 xml:space="preserve">, Benjamin Byerly, Ning Xu, and Lav Tandon, </w:t>
      </w:r>
      <w:r w:rsidR="001A2C32" w:rsidRPr="00127348">
        <w:rPr>
          <w:rFonts w:asciiTheme="minorHAnsi" w:hAnsiTheme="minorHAnsi"/>
          <w:b/>
          <w:bCs/>
        </w:rPr>
        <w:t xml:space="preserve">“Determination of Trace Elements in Uranium and Plutonium by HPLC-ID-ICP-MS: NTNCF First Year Report” </w:t>
      </w:r>
      <w:r w:rsidR="001A2C32" w:rsidRPr="00127348">
        <w:rPr>
          <w:rFonts w:asciiTheme="minorHAnsi" w:hAnsiTheme="minorHAnsi"/>
          <w:bCs/>
        </w:rPr>
        <w:t>LA-UR-16-22162. 2016</w:t>
      </w:r>
    </w:p>
    <w:p w14:paraId="08C624AC" w14:textId="77777777" w:rsidR="001A2C32" w:rsidRPr="00127348" w:rsidRDefault="00127348" w:rsidP="00E6712B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3. </w:t>
      </w:r>
      <w:r w:rsidR="001A2C32" w:rsidRPr="00127348">
        <w:rPr>
          <w:rFonts w:asciiTheme="minorHAnsi" w:hAnsiTheme="minorHAnsi"/>
          <w:bCs/>
        </w:rPr>
        <w:t xml:space="preserve">A.C. Olson, K. Bennett, J. Berger, S. Bowen, S. Kozimor,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 xml:space="preserve">, et. al, </w:t>
      </w:r>
      <w:r w:rsidR="001A2C32" w:rsidRPr="00127348">
        <w:rPr>
          <w:rFonts w:asciiTheme="minorHAnsi" w:hAnsiTheme="minorHAnsi"/>
          <w:b/>
          <w:bCs/>
        </w:rPr>
        <w:t>“Activation Products in Technical Nuclear Forensics”</w:t>
      </w:r>
      <w:r w:rsidR="001A2C32" w:rsidRPr="00127348">
        <w:rPr>
          <w:rFonts w:asciiTheme="minorHAnsi" w:hAnsiTheme="minorHAnsi"/>
          <w:bCs/>
        </w:rPr>
        <w:t xml:space="preserve"> LA-UR-16-24190. 2015</w:t>
      </w:r>
    </w:p>
    <w:p w14:paraId="347982F2" w14:textId="77777777" w:rsidR="001A2C32" w:rsidRPr="00127348" w:rsidRDefault="00127348" w:rsidP="00E6712B">
      <w:pPr>
        <w:spacing w:after="20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2. </w:t>
      </w:r>
      <w:r w:rsidR="001A2C32" w:rsidRPr="00127348">
        <w:rPr>
          <w:rFonts w:asciiTheme="minorHAnsi" w:hAnsiTheme="minorHAnsi"/>
          <w:bCs/>
        </w:rPr>
        <w:t xml:space="preserve">Rebecca M. Chamberlin,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 xml:space="preserve">, et al., </w:t>
      </w:r>
      <w:r w:rsidR="001A2C32" w:rsidRPr="00127348">
        <w:rPr>
          <w:rFonts w:asciiTheme="minorHAnsi" w:hAnsiTheme="minorHAnsi"/>
          <w:b/>
          <w:bCs/>
          <w:i/>
        </w:rPr>
        <w:t>“Process Development for Material at Risk (MAR) Reduction in Analytical Chemistry Operations: FY15 Year-End Report”</w:t>
      </w:r>
      <w:r w:rsidR="001A2C32" w:rsidRPr="00127348">
        <w:rPr>
          <w:rFonts w:asciiTheme="minorHAnsi" w:hAnsiTheme="minorHAnsi"/>
          <w:bCs/>
        </w:rPr>
        <w:t xml:space="preserve"> LA-CP-15-20515. 2015</w:t>
      </w:r>
    </w:p>
    <w:p w14:paraId="2D2ED319" w14:textId="6A76AEF5" w:rsidR="001A2C32" w:rsidRPr="00E556A7" w:rsidRDefault="00127348" w:rsidP="005E6BFC">
      <w:pPr>
        <w:spacing w:after="200"/>
        <w:jc w:val="both"/>
        <w:rPr>
          <w:rFonts w:ascii="Calibri" w:hAnsi="Calibri" w:cs="Arial"/>
        </w:rPr>
      </w:pPr>
      <w:r>
        <w:rPr>
          <w:rFonts w:asciiTheme="minorHAnsi" w:hAnsiTheme="minorHAnsi"/>
          <w:bCs/>
        </w:rPr>
        <w:t xml:space="preserve">1. </w:t>
      </w:r>
      <w:r w:rsidR="001A2C32" w:rsidRPr="00127348">
        <w:rPr>
          <w:rFonts w:asciiTheme="minorHAnsi" w:hAnsiTheme="minorHAnsi"/>
          <w:bCs/>
        </w:rPr>
        <w:t xml:space="preserve">Ning Xu, </w:t>
      </w:r>
      <w:r w:rsidR="001A2C32" w:rsidRPr="00127348">
        <w:rPr>
          <w:rFonts w:asciiTheme="minorHAnsi" w:hAnsiTheme="minorHAnsi"/>
          <w:b/>
          <w:bCs/>
        </w:rPr>
        <w:t>B.T. Manard</w:t>
      </w:r>
      <w:r w:rsidR="001A2C32" w:rsidRPr="00127348">
        <w:rPr>
          <w:rFonts w:asciiTheme="minorHAnsi" w:hAnsiTheme="minorHAnsi"/>
          <w:bCs/>
        </w:rPr>
        <w:t xml:space="preserve">, et al., </w:t>
      </w:r>
      <w:r w:rsidR="001A2C32" w:rsidRPr="00127348">
        <w:rPr>
          <w:rFonts w:asciiTheme="minorHAnsi" w:hAnsiTheme="minorHAnsi"/>
          <w:bCs/>
          <w:i/>
        </w:rPr>
        <w:t>“</w:t>
      </w:r>
      <w:r w:rsidR="001A2C32" w:rsidRPr="00127348">
        <w:rPr>
          <w:rFonts w:asciiTheme="minorHAnsi" w:hAnsiTheme="minorHAnsi"/>
          <w:b/>
          <w:bCs/>
          <w:i/>
        </w:rPr>
        <w:t>FY 14 Material at Risk MAR Reduction Report on Trace Elemental Analysis”</w:t>
      </w:r>
      <w:r w:rsidR="001A2C32" w:rsidRPr="00127348">
        <w:rPr>
          <w:rFonts w:asciiTheme="minorHAnsi" w:hAnsiTheme="minorHAnsi"/>
          <w:bCs/>
        </w:rPr>
        <w:t xml:space="preserve"> LA-CP-14-20145. 2014</w:t>
      </w:r>
    </w:p>
    <w:p w14:paraId="78652398" w14:textId="0A98427A" w:rsidR="00BE2E67" w:rsidRDefault="00517713" w:rsidP="00A651BC">
      <w:pPr>
        <w:pStyle w:val="NormalWeb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A2C9F3" wp14:editId="78F0CDC5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943600" cy="0"/>
                <wp:effectExtent l="0" t="19050" r="1905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4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0;margin-top:25.4pt;width:468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" strokecolor="#a5a5a5" strokeweight="2.25pt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33AF39" wp14:editId="0E3B008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3600" cy="0"/>
                <wp:effectExtent l="0" t="19050" r="19050" b="1905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7DDF" id="AutoShape 36" o:spid="_x0000_s1026" type="#_x0000_t32" style="position:absolute;margin-left:0;margin-top:.4pt;width:46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" strokecolor="#a5a5a5" strokeweight="2.25pt"/>
            </w:pict>
          </mc:Fallback>
        </mc:AlternateContent>
      </w:r>
      <w:r w:rsidR="009F3BD1">
        <w:rPr>
          <w:rFonts w:ascii="Calibri" w:hAnsi="Calibri"/>
          <w:b/>
        </w:rPr>
        <w:t>CONFERENCE</w:t>
      </w:r>
      <w:r w:rsidR="001E44BA">
        <w:rPr>
          <w:rFonts w:ascii="Calibri" w:hAnsi="Calibri"/>
          <w:b/>
        </w:rPr>
        <w:t xml:space="preserve"> / INVITED</w:t>
      </w:r>
      <w:r w:rsidR="00A651BC">
        <w:rPr>
          <w:rFonts w:ascii="Calibri" w:hAnsi="Calibri"/>
          <w:b/>
        </w:rPr>
        <w:t xml:space="preserve"> PRESENTATIONS</w:t>
      </w:r>
    </w:p>
    <w:p w14:paraId="53ED7805" w14:textId="1C96F276" w:rsidR="00D2577B" w:rsidRDefault="00D2577B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28. </w:t>
      </w:r>
      <w:r w:rsidRPr="00D2577B">
        <w:rPr>
          <w:rFonts w:asciiTheme="minorHAnsi" w:hAnsiTheme="minorHAnsi"/>
          <w:b/>
          <w:bCs/>
          <w:i/>
          <w:iCs/>
        </w:rPr>
        <w:t>“Utilization of Laser-Based Sampling for High-Throughput Particle Analysis”</w:t>
      </w:r>
      <w:r>
        <w:rPr>
          <w:rFonts w:asciiTheme="minorHAnsi" w:hAnsiTheme="minorHAnsi"/>
        </w:rPr>
        <w:t xml:space="preserve"> European Workshop on Laser Ablation, University of Ghent, Ghent, Belgium, July 6, 2024.</w:t>
      </w:r>
    </w:p>
    <w:p w14:paraId="0D573BBC" w14:textId="0739EAB3" w:rsidR="009D0542" w:rsidRDefault="009D0542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27.</w:t>
      </w:r>
      <w:r w:rsidRPr="009D0542">
        <w:rPr>
          <w:rFonts w:asciiTheme="minorHAnsi" w:hAnsiTheme="minorHAnsi"/>
        </w:rPr>
        <w:t xml:space="preserve"> </w:t>
      </w:r>
      <w:r w:rsidRPr="00D2577B">
        <w:rPr>
          <w:rFonts w:asciiTheme="minorHAnsi" w:hAnsiTheme="minorHAnsi"/>
          <w:b/>
          <w:bCs/>
          <w:i/>
          <w:iCs/>
        </w:rPr>
        <w:t xml:space="preserve">“Inductively coupled plasma – mass spectrometry (ICP-MS) for single particle analysis” </w:t>
      </w:r>
      <w:r>
        <w:rPr>
          <w:rFonts w:asciiTheme="minorHAnsi" w:hAnsiTheme="minorHAnsi"/>
          <w:b/>
          <w:bCs/>
          <w:i/>
          <w:iCs/>
        </w:rPr>
        <w:t xml:space="preserve">Invited presentation </w:t>
      </w:r>
      <w:r>
        <w:rPr>
          <w:rFonts w:asciiTheme="minorHAnsi" w:hAnsiTheme="minorHAnsi"/>
        </w:rPr>
        <w:t>to the Nuclear Security Course Lecture, University of Florida, Gainesville, FL, March 25, 2024.</w:t>
      </w:r>
    </w:p>
    <w:p w14:paraId="02064E16" w14:textId="616C2869" w:rsidR="00517713" w:rsidRPr="00517713" w:rsidRDefault="005177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26. </w:t>
      </w:r>
      <w:r w:rsidRPr="00D2577B">
        <w:rPr>
          <w:rFonts w:asciiTheme="minorHAnsi" w:hAnsiTheme="minorHAnsi"/>
          <w:b/>
          <w:bCs/>
          <w:i/>
          <w:iCs/>
        </w:rPr>
        <w:t>“Inductively coupled plasma – mass spectrometry (ICP-MS) for single particle analysis”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i/>
          <w:iCs/>
        </w:rPr>
        <w:t xml:space="preserve">Invited presentation </w:t>
      </w:r>
      <w:r>
        <w:rPr>
          <w:rFonts w:asciiTheme="minorHAnsi" w:hAnsiTheme="minorHAnsi"/>
        </w:rPr>
        <w:t xml:space="preserve">to the Department of Chemistry Seminar Series, University of Central Florida, Orlando, FL, March 11, 2024. </w:t>
      </w:r>
    </w:p>
    <w:p w14:paraId="3133A876" w14:textId="1F5E5C44" w:rsidR="00517713" w:rsidRPr="00517713" w:rsidRDefault="005177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25. </w:t>
      </w:r>
      <w:r w:rsidRPr="00D2577B">
        <w:rPr>
          <w:rFonts w:asciiTheme="minorHAnsi" w:hAnsiTheme="minorHAnsi"/>
          <w:b/>
          <w:bCs/>
          <w:i/>
          <w:iCs/>
        </w:rPr>
        <w:t xml:space="preserve">“ORNL leading the new paradigm of analytical atomic spectroscopy” </w:t>
      </w:r>
      <w:r>
        <w:rPr>
          <w:rFonts w:asciiTheme="minorHAnsi" w:hAnsiTheme="minorHAnsi"/>
          <w:b/>
          <w:bCs/>
          <w:i/>
          <w:iCs/>
        </w:rPr>
        <w:t xml:space="preserve">Invited presentation </w:t>
      </w:r>
      <w:r>
        <w:rPr>
          <w:rFonts w:asciiTheme="minorHAnsi" w:hAnsiTheme="minorHAnsi"/>
        </w:rPr>
        <w:t>to Chemical Sciences Division, Oak Ridge National Laboratory, February 7, 2024.</w:t>
      </w:r>
    </w:p>
    <w:p w14:paraId="3CC187D4" w14:textId="3C90D4D2" w:rsidR="00517713" w:rsidRDefault="005177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24. </w:t>
      </w:r>
      <w:r w:rsidRPr="00D2577B">
        <w:rPr>
          <w:rFonts w:asciiTheme="minorHAnsi" w:hAnsiTheme="minorHAnsi"/>
          <w:b/>
          <w:bCs/>
          <w:i/>
          <w:iCs/>
        </w:rPr>
        <w:t>“Analysis of Single Uranium Particles by ICP-MS”</w:t>
      </w:r>
      <w:r w:rsidRPr="00517713"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  <w:b/>
          <w:bCs/>
          <w:i/>
          <w:iCs/>
        </w:rPr>
        <w:t xml:space="preserve">Invited presentation </w:t>
      </w:r>
      <w:r>
        <w:rPr>
          <w:rFonts w:asciiTheme="minorHAnsi" w:hAnsiTheme="minorHAnsi"/>
        </w:rPr>
        <w:t>at the Winter Conference on Plasma Spectrochemistry, Tucson, AZ, January 20, 2024.</w:t>
      </w:r>
    </w:p>
    <w:p w14:paraId="73F2B4C9" w14:textId="52FFDCAC" w:rsidR="00517713" w:rsidRPr="00517713" w:rsidRDefault="005177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23. </w:t>
      </w:r>
      <w:r w:rsidRPr="00D2577B">
        <w:rPr>
          <w:rFonts w:asciiTheme="minorHAnsi" w:hAnsiTheme="minorHAnsi"/>
          <w:b/>
          <w:bCs/>
          <w:i/>
          <w:iCs/>
        </w:rPr>
        <w:t>“LIBS (and LA) as an Alternative Approach to Traditional Analytical Workflows”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i/>
          <w:iCs/>
        </w:rPr>
        <w:t xml:space="preserve">Invited presentation </w:t>
      </w:r>
      <w:r>
        <w:rPr>
          <w:rFonts w:asciiTheme="minorHAnsi" w:hAnsiTheme="minorHAnsi"/>
        </w:rPr>
        <w:t>at the Winter Conference on Plasma Spectrochemistry, Tucson, AZ, January 18, 2024.</w:t>
      </w:r>
    </w:p>
    <w:p w14:paraId="5CACCF9F" w14:textId="7915C3A7" w:rsidR="00F04413" w:rsidRDefault="00F044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4C739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 </w:t>
      </w:r>
      <w:r w:rsidRPr="00D2577B">
        <w:rPr>
          <w:rFonts w:asciiTheme="minorHAnsi" w:hAnsiTheme="minorHAnsi"/>
          <w:b/>
          <w:bCs/>
          <w:i/>
          <w:iCs/>
        </w:rPr>
        <w:t>“Utilization of Atomic Spectroscopy at National Labs – An Early Career’s Perspective”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  <w:i/>
          <w:iCs/>
        </w:rPr>
        <w:t>I</w:t>
      </w:r>
      <w:r w:rsidRPr="000567ED">
        <w:rPr>
          <w:rFonts w:asciiTheme="minorHAnsi" w:hAnsiTheme="minorHAnsi"/>
          <w:b/>
          <w:bCs/>
          <w:i/>
          <w:iCs/>
        </w:rPr>
        <w:t>nvited presentation</w:t>
      </w:r>
      <w:r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</w:rPr>
        <w:t xml:space="preserve">at the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Great Scientific Exchange (</w:t>
      </w:r>
      <w:proofErr w:type="spellStart"/>
      <w:r>
        <w:rPr>
          <w:rFonts w:asciiTheme="minorHAnsi" w:hAnsiTheme="minorHAnsi"/>
        </w:rPr>
        <w:t>SciX</w:t>
      </w:r>
      <w:proofErr w:type="spellEnd"/>
      <w:r>
        <w:rPr>
          <w:rFonts w:asciiTheme="minorHAnsi" w:hAnsiTheme="minorHAnsi"/>
        </w:rPr>
        <w:t>), Sparks, NV, October 11, 2023.</w:t>
      </w:r>
    </w:p>
    <w:p w14:paraId="352391B2" w14:textId="6784A595" w:rsidR="00F04413" w:rsidRDefault="00F0441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4C7395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Pr="00F04413">
        <w:rPr>
          <w:rFonts w:asciiTheme="minorHAnsi" w:hAnsiTheme="minorHAnsi"/>
        </w:rPr>
        <w:t xml:space="preserve"> </w:t>
      </w:r>
      <w:r w:rsidRPr="00D2577B">
        <w:rPr>
          <w:rFonts w:asciiTheme="minorHAnsi" w:hAnsiTheme="minorHAnsi"/>
          <w:b/>
          <w:bCs/>
          <w:i/>
          <w:iCs/>
        </w:rPr>
        <w:t>“Detection of uranium in complex matrices via laser-based sampling”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  <w:b/>
          <w:bCs/>
          <w:u w:val="single"/>
        </w:rPr>
        <w:t>,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  <w:i/>
          <w:iCs/>
        </w:rPr>
        <w:t>I</w:t>
      </w:r>
      <w:r w:rsidRPr="000567ED">
        <w:rPr>
          <w:rFonts w:asciiTheme="minorHAnsi" w:hAnsiTheme="minorHAnsi"/>
          <w:b/>
          <w:bCs/>
          <w:i/>
          <w:iCs/>
        </w:rPr>
        <w:t>nvited presentation</w:t>
      </w:r>
      <w:r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</w:rPr>
        <w:t xml:space="preserve">at the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Great Scientific Exchange (</w:t>
      </w:r>
      <w:proofErr w:type="spellStart"/>
      <w:r>
        <w:rPr>
          <w:rFonts w:asciiTheme="minorHAnsi" w:hAnsiTheme="minorHAnsi"/>
        </w:rPr>
        <w:t>SciX</w:t>
      </w:r>
      <w:proofErr w:type="spellEnd"/>
      <w:r>
        <w:rPr>
          <w:rFonts w:asciiTheme="minorHAnsi" w:hAnsiTheme="minorHAnsi"/>
        </w:rPr>
        <w:t>), Sparks, NV, October 11, 2023.</w:t>
      </w:r>
    </w:p>
    <w:p w14:paraId="23B8B176" w14:textId="66D12F9A" w:rsidR="004C7395" w:rsidRDefault="004C7395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20. </w:t>
      </w:r>
      <w:r w:rsidRPr="00D2577B">
        <w:rPr>
          <w:rFonts w:asciiTheme="minorHAnsi" w:hAnsiTheme="minorHAnsi"/>
          <w:b/>
          <w:bCs/>
          <w:i/>
          <w:iCs/>
        </w:rPr>
        <w:t>“Automated elemental and isotopic analysis of particles with single-particle inductively coupled plasma – time of flight – mass spectrometry”</w:t>
      </w:r>
      <w:r>
        <w:rPr>
          <w:rFonts w:asciiTheme="minorHAnsi" w:hAnsiTheme="minorHAnsi"/>
        </w:rPr>
        <w:t>, The Great Scientific Exchange (</w:t>
      </w:r>
      <w:proofErr w:type="spellStart"/>
      <w:r>
        <w:rPr>
          <w:rFonts w:asciiTheme="minorHAnsi" w:hAnsiTheme="minorHAnsi"/>
        </w:rPr>
        <w:t>SciX</w:t>
      </w:r>
      <w:proofErr w:type="spellEnd"/>
      <w:r>
        <w:rPr>
          <w:rFonts w:asciiTheme="minorHAnsi" w:hAnsiTheme="minorHAnsi"/>
        </w:rPr>
        <w:t>), Sparks, NV, October 10, 2023.</w:t>
      </w:r>
    </w:p>
    <w:p w14:paraId="73E99F89" w14:textId="22456E7F" w:rsidR="000567ED" w:rsidRPr="000567ED" w:rsidRDefault="000567ED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19. </w:t>
      </w:r>
      <w:r w:rsidRPr="00D2577B">
        <w:rPr>
          <w:rFonts w:asciiTheme="minorHAnsi" w:hAnsiTheme="minorHAnsi"/>
          <w:b/>
          <w:bCs/>
          <w:i/>
          <w:iCs/>
        </w:rPr>
        <w:t>“Don’t wait, ABLATE! High speed laser ablation for elemental and isotopic mapping”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  <w:b/>
          <w:bCs/>
          <w:u w:val="single"/>
        </w:rPr>
        <w:t>,</w:t>
      </w:r>
      <w:r>
        <w:rPr>
          <w:rFonts w:asciiTheme="minorHAnsi" w:hAnsiTheme="minorHAnsi"/>
          <w:b/>
          <w:bCs/>
        </w:rPr>
        <w:t xml:space="preserve"> </w:t>
      </w:r>
      <w:r w:rsidRPr="000567ED">
        <w:rPr>
          <w:rFonts w:asciiTheme="minorHAnsi" w:hAnsiTheme="minorHAnsi"/>
          <w:b/>
          <w:bCs/>
          <w:i/>
          <w:iCs/>
        </w:rPr>
        <w:t>Invited presentation</w:t>
      </w:r>
      <w:r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</w:rPr>
        <w:t xml:space="preserve">at the Glenn T. Seaborg Initiative (GTSI) External Workshop, Oak Ridge National Laboratory, </w:t>
      </w:r>
      <w:r w:rsidR="0068175B">
        <w:rPr>
          <w:rFonts w:asciiTheme="minorHAnsi" w:hAnsiTheme="minorHAnsi"/>
        </w:rPr>
        <w:t>May 11, 2023.</w:t>
      </w:r>
    </w:p>
    <w:p w14:paraId="35E7F5BA" w14:textId="3C03ABFB" w:rsidR="003B79C0" w:rsidRPr="003B79C0" w:rsidRDefault="003B79C0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18. </w:t>
      </w:r>
      <w:r>
        <w:rPr>
          <w:rFonts w:asciiTheme="minorHAnsi" w:hAnsiTheme="minorHAnsi"/>
          <w:b/>
          <w:bCs/>
        </w:rPr>
        <w:t>“</w:t>
      </w:r>
      <w:r>
        <w:rPr>
          <w:rFonts w:asciiTheme="minorHAnsi" w:hAnsiTheme="minorHAnsi"/>
          <w:b/>
          <w:bCs/>
          <w:i/>
          <w:iCs/>
        </w:rPr>
        <w:t>From Sample to Isotopic Measurement – Unique Ways ORNL is Utilizing Innovative Sample Introduction”</w:t>
      </w:r>
      <w:r w:rsidRPr="003B79C0">
        <w:rPr>
          <w:rFonts w:asciiTheme="minorHAnsi" w:hAnsiTheme="minorHAnsi"/>
          <w:u w:val="single"/>
        </w:rPr>
        <w:t xml:space="preserve"> </w:t>
      </w:r>
      <w:r w:rsidRPr="00E84847">
        <w:rPr>
          <w:rFonts w:asciiTheme="minorHAnsi" w:hAnsiTheme="minorHAnsi"/>
          <w:u w:val="single"/>
        </w:rPr>
        <w:t>B.T. Manar</w:t>
      </w:r>
      <w:r>
        <w:rPr>
          <w:rFonts w:asciiTheme="minorHAnsi" w:hAnsiTheme="minorHAnsi"/>
          <w:u w:val="single"/>
        </w:rPr>
        <w:t>d,</w:t>
      </w:r>
      <w:r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b/>
          <w:bCs/>
          <w:i/>
          <w:iCs/>
        </w:rPr>
        <w:t>Invited presentation</w:t>
      </w:r>
      <w:r>
        <w:rPr>
          <w:rFonts w:asciiTheme="minorHAnsi" w:hAnsiTheme="minorHAnsi"/>
        </w:rPr>
        <w:t xml:space="preserve"> withing the Radioisotope Portfolio Seminar Series, Oak Ridge National Laboratory, October 13, 2022.</w:t>
      </w:r>
    </w:p>
    <w:p w14:paraId="3AF7F2CC" w14:textId="552A65D2" w:rsidR="001E44BA" w:rsidRPr="001E44BA" w:rsidRDefault="003B79C0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17.</w:t>
      </w:r>
      <w:r w:rsidR="001E44BA">
        <w:rPr>
          <w:rFonts w:asciiTheme="minorHAnsi" w:hAnsiTheme="minorHAnsi"/>
        </w:rPr>
        <w:t xml:space="preserve"> </w:t>
      </w:r>
      <w:r w:rsidR="001E44BA">
        <w:rPr>
          <w:rFonts w:asciiTheme="minorHAnsi" w:hAnsiTheme="minorHAnsi"/>
          <w:b/>
          <w:bCs/>
        </w:rPr>
        <w:t>“</w:t>
      </w:r>
      <w:r w:rsidR="001E44BA">
        <w:rPr>
          <w:rFonts w:asciiTheme="minorHAnsi" w:hAnsiTheme="minorHAnsi"/>
          <w:b/>
          <w:bCs/>
          <w:i/>
          <w:iCs/>
        </w:rPr>
        <w:t>Direct Analysis of Swipe Surface for Uranium by a Novel Microextraction-ICP-MS Approach”</w:t>
      </w:r>
      <w:r>
        <w:rPr>
          <w:rFonts w:asciiTheme="minorHAnsi" w:hAnsiTheme="minorHAnsi"/>
          <w:i/>
          <w:iCs/>
        </w:rPr>
        <w:t xml:space="preserve"> </w:t>
      </w:r>
      <w:r w:rsidRPr="00E84847">
        <w:rPr>
          <w:rFonts w:asciiTheme="minorHAnsi" w:hAnsiTheme="minorHAnsi"/>
          <w:u w:val="single"/>
        </w:rPr>
        <w:t>B.T. Manar</w:t>
      </w:r>
      <w:r>
        <w:rPr>
          <w:rFonts w:asciiTheme="minorHAnsi" w:hAnsiTheme="minorHAnsi"/>
          <w:u w:val="single"/>
        </w:rPr>
        <w:t>d,</w:t>
      </w:r>
      <w:r w:rsidR="001E44BA">
        <w:rPr>
          <w:rFonts w:asciiTheme="minorHAnsi" w:hAnsiTheme="minorHAnsi"/>
          <w:i/>
          <w:iCs/>
        </w:rPr>
        <w:t xml:space="preserve"> </w:t>
      </w:r>
      <w:r w:rsidR="001E44BA">
        <w:rPr>
          <w:rFonts w:asciiTheme="minorHAnsi" w:hAnsiTheme="minorHAnsi"/>
          <w:b/>
          <w:bCs/>
          <w:i/>
          <w:iCs/>
        </w:rPr>
        <w:t>Invited presentation</w:t>
      </w:r>
      <w:r w:rsidR="001E44BA">
        <w:rPr>
          <w:rFonts w:asciiTheme="minorHAnsi" w:hAnsiTheme="minorHAnsi"/>
        </w:rPr>
        <w:t xml:space="preserve"> at The Great Scientific Exchange (</w:t>
      </w:r>
      <w:proofErr w:type="spellStart"/>
      <w:r w:rsidR="001E44BA">
        <w:rPr>
          <w:rFonts w:asciiTheme="minorHAnsi" w:hAnsiTheme="minorHAnsi"/>
        </w:rPr>
        <w:t>SciX</w:t>
      </w:r>
      <w:proofErr w:type="spellEnd"/>
      <w:r w:rsidR="001E44BA">
        <w:rPr>
          <w:rFonts w:asciiTheme="minorHAnsi" w:hAnsiTheme="minorHAnsi"/>
        </w:rPr>
        <w:t>), Greater Cincinnati, OH, October 06, 2022</w:t>
      </w:r>
      <w:r>
        <w:rPr>
          <w:rFonts w:asciiTheme="minorHAnsi" w:hAnsiTheme="minorHAnsi"/>
        </w:rPr>
        <w:t>.</w:t>
      </w:r>
    </w:p>
    <w:p w14:paraId="5B13834A" w14:textId="2484095A" w:rsidR="00E84847" w:rsidRDefault="003B79C0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="00E84847">
        <w:rPr>
          <w:rFonts w:asciiTheme="minorHAnsi" w:hAnsiTheme="minorHAnsi"/>
        </w:rPr>
        <w:t xml:space="preserve">. </w:t>
      </w:r>
      <w:r w:rsidR="00E84847" w:rsidRPr="00E84847">
        <w:rPr>
          <w:rFonts w:asciiTheme="minorHAnsi" w:hAnsiTheme="minorHAnsi"/>
          <w:b/>
          <w:i/>
        </w:rPr>
        <w:t>“The Employment of ICP-MS for the Analysis of Nuclear Materials”</w:t>
      </w:r>
      <w:r w:rsidR="00E84847">
        <w:rPr>
          <w:rFonts w:asciiTheme="minorHAnsi" w:hAnsiTheme="minorHAnsi"/>
          <w:b/>
        </w:rPr>
        <w:t xml:space="preserve"> </w:t>
      </w:r>
      <w:r w:rsidR="00E84847" w:rsidRPr="00E84847">
        <w:rPr>
          <w:rFonts w:asciiTheme="minorHAnsi" w:hAnsiTheme="minorHAnsi"/>
          <w:u w:val="single"/>
        </w:rPr>
        <w:t>B.T. Manar</w:t>
      </w:r>
      <w:r w:rsidR="00E84847">
        <w:rPr>
          <w:rFonts w:asciiTheme="minorHAnsi" w:hAnsiTheme="minorHAnsi"/>
          <w:u w:val="single"/>
        </w:rPr>
        <w:t>d</w:t>
      </w:r>
      <w:r w:rsidR="00E84847">
        <w:rPr>
          <w:rFonts w:asciiTheme="minorHAnsi" w:hAnsiTheme="minorHAnsi"/>
        </w:rPr>
        <w:t xml:space="preserve">, </w:t>
      </w:r>
      <w:r w:rsidR="00E84847">
        <w:rPr>
          <w:rFonts w:asciiTheme="minorHAnsi" w:hAnsiTheme="minorHAnsi"/>
          <w:b/>
          <w:i/>
        </w:rPr>
        <w:t>Invited presentation</w:t>
      </w:r>
      <w:r w:rsidR="00E84847">
        <w:rPr>
          <w:rFonts w:asciiTheme="minorHAnsi" w:hAnsiTheme="minorHAnsi"/>
        </w:rPr>
        <w:t xml:space="preserve"> at The Great Scientific Exchange (</w:t>
      </w:r>
      <w:proofErr w:type="spellStart"/>
      <w:r w:rsidR="00E84847">
        <w:rPr>
          <w:rFonts w:asciiTheme="minorHAnsi" w:hAnsiTheme="minorHAnsi"/>
        </w:rPr>
        <w:t>SciX</w:t>
      </w:r>
      <w:proofErr w:type="spellEnd"/>
      <w:r w:rsidR="00E84847">
        <w:rPr>
          <w:rFonts w:asciiTheme="minorHAnsi" w:hAnsiTheme="minorHAnsi"/>
        </w:rPr>
        <w:t>), Atlanta, GA, October 13-18, 2018.</w:t>
      </w:r>
    </w:p>
    <w:p w14:paraId="16A09E81" w14:textId="2A6179C4" w:rsidR="00350D6C" w:rsidRDefault="003B79C0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15.</w:t>
      </w:r>
      <w:r w:rsidR="00350D6C">
        <w:rPr>
          <w:rFonts w:asciiTheme="minorHAnsi" w:hAnsiTheme="minorHAnsi"/>
        </w:rPr>
        <w:t xml:space="preserve"> </w:t>
      </w:r>
      <w:r w:rsidR="00350D6C" w:rsidRPr="00E84847">
        <w:rPr>
          <w:rFonts w:asciiTheme="minorHAnsi" w:hAnsiTheme="minorHAnsi"/>
          <w:i/>
        </w:rPr>
        <w:t>“</w:t>
      </w:r>
      <w:r w:rsidR="00350D6C" w:rsidRPr="00E84847">
        <w:rPr>
          <w:rFonts w:asciiTheme="minorHAnsi" w:hAnsiTheme="minorHAnsi"/>
          <w:b/>
          <w:i/>
        </w:rPr>
        <w:t>Trace elements in uranium benchmarking study – emphasis on the HPLC-ID-ICP-MS methodology</w:t>
      </w:r>
      <w:r w:rsidR="00350D6C" w:rsidRPr="00E84847">
        <w:rPr>
          <w:rFonts w:asciiTheme="minorHAnsi" w:hAnsiTheme="minorHAnsi"/>
          <w:i/>
        </w:rPr>
        <w:t>”</w:t>
      </w:r>
      <w:r w:rsidR="00350D6C">
        <w:rPr>
          <w:rFonts w:asciiTheme="minorHAnsi" w:hAnsiTheme="minorHAnsi"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 w:rsidR="00350D6C">
        <w:rPr>
          <w:rFonts w:asciiTheme="minorHAnsi" w:hAnsiTheme="minorHAnsi"/>
        </w:rPr>
        <w:t>, E.M Wylie, N. Xu, D. Montoya, S. Aragon, M.S. Rearick, M.F. Schappert, L. Tandon</w:t>
      </w:r>
      <w:r w:rsidR="00FE3A20">
        <w:rPr>
          <w:rFonts w:asciiTheme="minorHAnsi" w:hAnsiTheme="minorHAnsi"/>
        </w:rPr>
        <w:t>. Methods and Applications of Radioanalytical Chemistry, Kailua-Kona, HI, April 8-13, 2018.</w:t>
      </w:r>
    </w:p>
    <w:p w14:paraId="1C824815" w14:textId="4640D0F1" w:rsidR="003B79C0" w:rsidRPr="003B79C0" w:rsidRDefault="003B79C0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</w:t>
      </w:r>
      <w:r>
        <w:rPr>
          <w:rFonts w:asciiTheme="minorHAnsi" w:hAnsiTheme="minorHAnsi"/>
          <w:b/>
          <w:bCs/>
          <w:i/>
          <w:iCs/>
        </w:rPr>
        <w:t xml:space="preserve">An Analytical Chemist’s Journal from Clemson to Los Alamos – with focus on the Actinide Analytical Chemistry Capabilities and Research at Los Alamos National Laboratory” Invited presentation </w:t>
      </w:r>
      <w:r>
        <w:rPr>
          <w:rFonts w:asciiTheme="minorHAnsi" w:hAnsiTheme="minorHAnsi"/>
        </w:rPr>
        <w:t>at Clemson University Chemistry Department Seminar Series, Clemson, SC, November 9, 2017.</w:t>
      </w:r>
    </w:p>
    <w:p w14:paraId="2AED6E91" w14:textId="77777777" w:rsidR="00127348" w:rsidRDefault="00FA6FE3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</w:t>
      </w:r>
      <w:r w:rsidRPr="00FA6FE3">
        <w:rPr>
          <w:rFonts w:asciiTheme="minorHAnsi" w:hAnsiTheme="minorHAnsi"/>
        </w:rPr>
        <w:t>“</w:t>
      </w:r>
      <w:r w:rsidRPr="00FA6FE3">
        <w:rPr>
          <w:rFonts w:asciiTheme="minorHAnsi" w:hAnsiTheme="minorHAnsi"/>
          <w:b/>
          <w:i/>
        </w:rPr>
        <w:t>Laser based chemical analysis technique for the characterization and mapping of uranium particles</w:t>
      </w:r>
      <w:r>
        <w:rPr>
          <w:rFonts w:asciiTheme="minorHAnsi" w:hAnsiTheme="minorHAnsi"/>
          <w:b/>
        </w:rPr>
        <w:t xml:space="preserve">” </w:t>
      </w:r>
      <w:r w:rsidR="00350D6C">
        <w:rPr>
          <w:rFonts w:asciiTheme="minorHAnsi" w:hAnsiTheme="minorHAnsi"/>
          <w:u w:val="single"/>
        </w:rPr>
        <w:t>B.T. Manard</w:t>
      </w:r>
      <w:r w:rsidR="00350D6C">
        <w:rPr>
          <w:rFonts w:asciiTheme="minorHAnsi" w:hAnsiTheme="minorHAnsi"/>
        </w:rPr>
        <w:t>, C.</w:t>
      </w:r>
      <w:r>
        <w:rPr>
          <w:rFonts w:asciiTheme="minorHAnsi" w:hAnsiTheme="minorHAnsi"/>
        </w:rPr>
        <w:t>D Quarles Jr, N</w:t>
      </w:r>
      <w:r w:rsidR="00350D6C">
        <w:rPr>
          <w:rFonts w:asciiTheme="minorHAnsi" w:hAnsiTheme="minorHAnsi"/>
        </w:rPr>
        <w:t>. Xu, and E.</w:t>
      </w:r>
      <w:r>
        <w:rPr>
          <w:rFonts w:asciiTheme="minorHAnsi" w:hAnsiTheme="minorHAnsi"/>
        </w:rPr>
        <w:t>M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Wylie, </w:t>
      </w:r>
      <w:r>
        <w:rPr>
          <w:rFonts w:asciiTheme="minorHAnsi" w:hAnsiTheme="minorHAnsi"/>
          <w:b/>
          <w:i/>
        </w:rPr>
        <w:t xml:space="preserve">Invited </w:t>
      </w:r>
      <w:r w:rsidR="00127348">
        <w:rPr>
          <w:rFonts w:asciiTheme="minorHAnsi" w:hAnsiTheme="minorHAnsi"/>
          <w:b/>
          <w:i/>
        </w:rPr>
        <w:t>presentation</w:t>
      </w:r>
      <w:r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</w:rPr>
        <w:t>to the Young Scholars Symposium at the Rocky Mountain Regional Meeting, Loveland, CO, October 25-28, 2017.</w:t>
      </w:r>
    </w:p>
    <w:p w14:paraId="71B770E3" w14:textId="77777777" w:rsidR="0084015B" w:rsidRPr="0084015B" w:rsidRDefault="0084015B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r w:rsidRPr="0084015B">
        <w:rPr>
          <w:rFonts w:asciiTheme="minorHAnsi" w:hAnsiTheme="minorHAnsi"/>
          <w:b/>
          <w:i/>
        </w:rPr>
        <w:t xml:space="preserve">“The </w:t>
      </w:r>
      <w:r>
        <w:rPr>
          <w:rFonts w:asciiTheme="minorHAnsi" w:hAnsiTheme="minorHAnsi"/>
          <w:b/>
          <w:i/>
        </w:rPr>
        <w:t>Liquid Sampling – Atmospheric Pressure Glow Discharge: A Miniaturized Plasma for G</w:t>
      </w:r>
      <w:r w:rsidRPr="0084015B">
        <w:rPr>
          <w:rFonts w:asciiTheme="minorHAnsi" w:hAnsiTheme="minorHAnsi"/>
          <w:b/>
          <w:i/>
        </w:rPr>
        <w:t>ia</w:t>
      </w:r>
      <w:r>
        <w:rPr>
          <w:rFonts w:asciiTheme="minorHAnsi" w:hAnsiTheme="minorHAnsi"/>
          <w:b/>
          <w:i/>
        </w:rPr>
        <w:t>nt Problems in Nuclear Forensics”</w:t>
      </w:r>
      <w:r>
        <w:rPr>
          <w:rFonts w:asciiTheme="minorHAnsi" w:hAnsiTheme="minorHAnsi"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</w:rPr>
        <w:t>, N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Xu, A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Castro, and R.</w:t>
      </w:r>
      <w:r w:rsidR="00350D6C">
        <w:rPr>
          <w:rFonts w:asciiTheme="minorHAnsi" w:hAnsiTheme="minorHAnsi"/>
        </w:rPr>
        <w:t>K.</w:t>
      </w:r>
      <w:r>
        <w:rPr>
          <w:rFonts w:asciiTheme="minorHAnsi" w:hAnsiTheme="minorHAnsi"/>
        </w:rPr>
        <w:t xml:space="preserve"> Marcus, </w:t>
      </w:r>
      <w:r>
        <w:rPr>
          <w:rFonts w:asciiTheme="minorHAnsi" w:hAnsiTheme="minorHAnsi"/>
          <w:b/>
          <w:i/>
        </w:rPr>
        <w:t xml:space="preserve">Invited </w:t>
      </w:r>
      <w:r w:rsidR="006E5D74">
        <w:rPr>
          <w:rFonts w:asciiTheme="minorHAnsi" w:hAnsiTheme="minorHAnsi"/>
          <w:b/>
          <w:i/>
        </w:rPr>
        <w:t>presentation</w:t>
      </w:r>
      <w:r>
        <w:rPr>
          <w:rFonts w:asciiTheme="minorHAnsi" w:hAnsiTheme="minorHAnsi"/>
          <w:b/>
          <w:i/>
        </w:rPr>
        <w:t xml:space="preserve"> at</w:t>
      </w:r>
      <w:r>
        <w:rPr>
          <w:rFonts w:asciiTheme="minorHAnsi" w:hAnsiTheme="minorHAnsi"/>
        </w:rPr>
        <w:t xml:space="preserve"> The Great Scientific Exchange (</w:t>
      </w:r>
      <w:proofErr w:type="spellStart"/>
      <w:r>
        <w:rPr>
          <w:rFonts w:asciiTheme="minorHAnsi" w:hAnsiTheme="minorHAnsi"/>
        </w:rPr>
        <w:t>SciX</w:t>
      </w:r>
      <w:proofErr w:type="spellEnd"/>
      <w:r>
        <w:rPr>
          <w:rFonts w:asciiTheme="minorHAnsi" w:hAnsiTheme="minorHAnsi"/>
        </w:rPr>
        <w:t>), Providence, RI, September 27 – October 2, 2015.</w:t>
      </w:r>
    </w:p>
    <w:p w14:paraId="2572A7DB" w14:textId="77777777" w:rsidR="0084015B" w:rsidRPr="0084015B" w:rsidRDefault="0084015B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Pr="0084015B">
        <w:rPr>
          <w:rFonts w:asciiTheme="minorHAnsi" w:hAnsiTheme="minorHAnsi"/>
          <w:b/>
          <w:i/>
        </w:rPr>
        <w:t>“DC Arc Spectroscopy – Plasma Characterization for Direct Solid Analysis of Nuclear Materials”</w:t>
      </w:r>
      <w:r>
        <w:rPr>
          <w:rFonts w:asciiTheme="minorHAnsi" w:hAnsiTheme="minorHAnsi"/>
          <w:b/>
          <w:i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</w:rPr>
        <w:t>, J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Matonic</w:t>
      </w:r>
      <w:proofErr w:type="spellEnd"/>
      <w:r>
        <w:rPr>
          <w:rFonts w:asciiTheme="minorHAnsi" w:hAnsiTheme="minorHAnsi"/>
        </w:rPr>
        <w:t>, R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Jump, D</w:t>
      </w:r>
      <w:r w:rsidR="00350D6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Montoya, A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Castro, and N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Xu, The Great Scientific Exchange (</w:t>
      </w:r>
      <w:proofErr w:type="spellStart"/>
      <w:r>
        <w:rPr>
          <w:rFonts w:asciiTheme="minorHAnsi" w:hAnsiTheme="minorHAnsi"/>
        </w:rPr>
        <w:t>SciX</w:t>
      </w:r>
      <w:proofErr w:type="spellEnd"/>
      <w:r>
        <w:rPr>
          <w:rFonts w:asciiTheme="minorHAnsi" w:hAnsiTheme="minorHAnsi"/>
        </w:rPr>
        <w:t>), Providence, RI, September 27 – October 2, 2015.</w:t>
      </w:r>
    </w:p>
    <w:p w14:paraId="3A9E4BE9" w14:textId="77777777" w:rsidR="007734F9" w:rsidRDefault="007734F9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hyperlink r:id="rId6" w:history="1">
        <w:r>
          <w:rPr>
            <w:rStyle w:val="Hyperlink"/>
            <w:rFonts w:asciiTheme="minorHAnsi" w:hAnsiTheme="minorHAnsi" w:cs="Arial"/>
            <w:b/>
            <w:i/>
            <w:color w:val="auto"/>
            <w:u w:val="none"/>
          </w:rPr>
          <w:t>”Integrating Microfluidics for the Miniaturization of Nuclear Material Analysis Techniques”</w:t>
        </w:r>
      </w:hyperlink>
      <w:r>
        <w:rPr>
          <w:rFonts w:asciiTheme="minorHAnsi" w:hAnsiTheme="minorHAnsi"/>
          <w:b/>
          <w:i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>
        <w:rPr>
          <w:rFonts w:asciiTheme="minorHAnsi" w:hAnsiTheme="minorHAnsi"/>
        </w:rPr>
        <w:t>, N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Xu, J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Gao, Q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MuCulloch</w:t>
      </w:r>
      <w:proofErr w:type="spellEnd"/>
      <w:r>
        <w:rPr>
          <w:rFonts w:asciiTheme="minorHAnsi" w:hAnsiTheme="minorHAnsi"/>
        </w:rPr>
        <w:t>, R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Chamberlin, D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Montoya, and A</w:t>
      </w:r>
      <w:r w:rsidR="00350D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Castro, Methods and Applications of Radioanalytical Chemistry, Kailua-Kona, HI, April 12-17, 2015.</w:t>
      </w:r>
    </w:p>
    <w:p w14:paraId="65D2EAD5" w14:textId="77777777" w:rsidR="00A074EF" w:rsidRDefault="009F3BD1" w:rsidP="002C48A8">
      <w:pPr>
        <w:pStyle w:val="NormalWeb"/>
        <w:spacing w:before="0" w:beforeAutospacing="0" w:after="200" w:afterAutospacing="0"/>
        <w:jc w:val="both"/>
        <w:rPr>
          <w:rFonts w:ascii="Calibri" w:hAnsi="Calibri"/>
          <w:b/>
        </w:rPr>
      </w:pPr>
      <w:r>
        <w:rPr>
          <w:rFonts w:asciiTheme="minorHAnsi" w:hAnsiTheme="minorHAnsi"/>
        </w:rPr>
        <w:t>9</w:t>
      </w:r>
      <w:r w:rsidR="009A0198">
        <w:rPr>
          <w:rFonts w:asciiTheme="minorHAnsi" w:hAnsiTheme="minorHAnsi"/>
        </w:rPr>
        <w:t>.</w:t>
      </w:r>
      <w:r w:rsidR="00D910E2">
        <w:rPr>
          <w:rFonts w:asciiTheme="minorHAnsi" w:hAnsiTheme="minorHAnsi"/>
          <w:b/>
          <w:i/>
        </w:rPr>
        <w:t xml:space="preserve"> </w:t>
      </w:r>
      <w:r w:rsidR="00BE2E67">
        <w:rPr>
          <w:rFonts w:asciiTheme="minorHAnsi" w:hAnsiTheme="minorHAnsi"/>
          <w:b/>
          <w:i/>
        </w:rPr>
        <w:t>“</w:t>
      </w:r>
      <w:hyperlink r:id="rId7" w:history="1">
        <w:r w:rsidR="00BE2E67" w:rsidRPr="00BE2E67">
          <w:rPr>
            <w:rStyle w:val="Hyperlink"/>
            <w:rFonts w:asciiTheme="minorHAnsi" w:hAnsiTheme="minorHAnsi" w:cs="Arial"/>
            <w:b/>
            <w:i/>
            <w:color w:val="auto"/>
            <w:u w:val="none"/>
          </w:rPr>
          <w:t>Assessment of the Liquid Sampling-Atmospheric Pressure Glow Discharge (LS-</w:t>
        </w:r>
        <w:r w:rsidR="009A0198">
          <w:rPr>
            <w:rStyle w:val="Hyperlink"/>
            <w:rFonts w:asciiTheme="minorHAnsi" w:hAnsiTheme="minorHAnsi" w:cs="Arial"/>
            <w:b/>
            <w:i/>
            <w:color w:val="auto"/>
            <w:u w:val="none"/>
          </w:rPr>
          <w:t>APGD) as an Ambient Desorption/I</w:t>
        </w:r>
        <w:r w:rsidR="00BE2E67" w:rsidRPr="00BE2E67">
          <w:rPr>
            <w:rStyle w:val="Hyperlink"/>
            <w:rFonts w:asciiTheme="minorHAnsi" w:hAnsiTheme="minorHAnsi" w:cs="Arial"/>
            <w:b/>
            <w:i/>
            <w:color w:val="auto"/>
            <w:u w:val="none"/>
          </w:rPr>
          <w:t>onization Source for Mass Spectrometry</w:t>
        </w:r>
      </w:hyperlink>
      <w:r w:rsidR="00BE2E67">
        <w:rPr>
          <w:rFonts w:asciiTheme="minorHAnsi" w:hAnsiTheme="minorHAnsi"/>
          <w:b/>
          <w:i/>
        </w:rPr>
        <w:t xml:space="preserve">” </w:t>
      </w:r>
      <w:r w:rsidR="00350D6C">
        <w:rPr>
          <w:rFonts w:asciiTheme="minorHAnsi" w:hAnsiTheme="minorHAnsi"/>
          <w:u w:val="single"/>
        </w:rPr>
        <w:t>B.T. Manard</w:t>
      </w:r>
      <w:r w:rsidR="00350D6C">
        <w:rPr>
          <w:rFonts w:asciiTheme="minorHAnsi" w:hAnsiTheme="minorHAnsi"/>
        </w:rPr>
        <w:t>, L.X.</w:t>
      </w:r>
      <w:r w:rsidR="00BE2E67">
        <w:rPr>
          <w:rFonts w:asciiTheme="minorHAnsi" w:hAnsiTheme="minorHAnsi"/>
        </w:rPr>
        <w:t xml:space="preserve"> Zhang, and </w:t>
      </w:r>
      <w:r w:rsidR="00350D6C">
        <w:rPr>
          <w:rFonts w:asciiTheme="minorHAnsi" w:hAnsiTheme="minorHAnsi"/>
        </w:rPr>
        <w:t>R.K. Marcus</w:t>
      </w:r>
      <w:r w:rsidR="00BE2E67">
        <w:rPr>
          <w:rFonts w:asciiTheme="minorHAnsi" w:hAnsiTheme="minorHAnsi"/>
        </w:rPr>
        <w:t>, Pittsburgh Conference on Analytical Chemistry and Applied Spectroscopy, Chicago, IL, March 2-4, 2014.</w:t>
      </w:r>
    </w:p>
    <w:p w14:paraId="6787C844" w14:textId="77777777" w:rsidR="00BE2E67" w:rsidRDefault="009F3BD1" w:rsidP="002C48A8">
      <w:pPr>
        <w:pStyle w:val="Normal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9A0198">
        <w:rPr>
          <w:rFonts w:asciiTheme="minorHAnsi" w:hAnsiTheme="minorHAnsi"/>
        </w:rPr>
        <w:t xml:space="preserve">. </w:t>
      </w:r>
      <w:r w:rsidR="00BE2E67" w:rsidRPr="007B71C4">
        <w:rPr>
          <w:rFonts w:asciiTheme="minorHAnsi" w:hAnsiTheme="minorHAnsi"/>
          <w:b/>
          <w:i/>
        </w:rPr>
        <w:t>“</w:t>
      </w:r>
      <w:hyperlink r:id="rId8" w:history="1">
        <w:r w:rsidR="00BE2E67" w:rsidRPr="007B71C4">
          <w:rPr>
            <w:rStyle w:val="Hyperlink"/>
            <w:rFonts w:asciiTheme="minorHAnsi" w:hAnsiTheme="minorHAnsi" w:cs="Arial"/>
            <w:b/>
            <w:i/>
            <w:color w:val="auto"/>
            <w:u w:val="none"/>
          </w:rPr>
          <w:t>Assessment of Capillary-Channeled Polymer (C-CP) Films Employed for Protein Separations Prior to Analysis by MALDI-MS</w:t>
        </w:r>
      </w:hyperlink>
      <w:r w:rsidR="00BE2E67">
        <w:rPr>
          <w:rFonts w:asciiTheme="minorHAnsi" w:hAnsiTheme="minorHAnsi"/>
          <w:b/>
          <w:i/>
        </w:rPr>
        <w:t xml:space="preserve">” </w:t>
      </w:r>
      <w:r w:rsidR="00350D6C">
        <w:rPr>
          <w:rFonts w:asciiTheme="minorHAnsi" w:hAnsiTheme="minorHAnsi"/>
          <w:u w:val="single"/>
        </w:rPr>
        <w:t>B.T. Manard</w:t>
      </w:r>
      <w:r w:rsidR="00350D6C">
        <w:rPr>
          <w:rFonts w:asciiTheme="minorHAnsi" w:hAnsiTheme="minorHAnsi"/>
        </w:rPr>
        <w:t xml:space="preserve"> </w:t>
      </w:r>
      <w:r w:rsidR="00BE2E67">
        <w:rPr>
          <w:rFonts w:asciiTheme="minorHAnsi" w:hAnsiTheme="minorHAnsi"/>
        </w:rPr>
        <w:t xml:space="preserve">and </w:t>
      </w:r>
      <w:r w:rsidR="00350D6C">
        <w:rPr>
          <w:rFonts w:asciiTheme="minorHAnsi" w:hAnsiTheme="minorHAnsi"/>
        </w:rPr>
        <w:t>R.K. Marcus</w:t>
      </w:r>
      <w:r w:rsidR="00BE2E67">
        <w:rPr>
          <w:rFonts w:asciiTheme="minorHAnsi" w:hAnsiTheme="minorHAnsi"/>
        </w:rPr>
        <w:t>, Pittsburgh Conference on Analytical Chemistry and Applied Spectroscopy, Chicago, IL, March 2-4, 2014.</w:t>
      </w:r>
    </w:p>
    <w:p w14:paraId="5F1ABF34" w14:textId="38D2AA20" w:rsidR="009F3BD1" w:rsidRPr="00BF1E06" w:rsidRDefault="009F3BD1" w:rsidP="002C48A8">
      <w:pPr>
        <w:spacing w:after="200"/>
        <w:jc w:val="both"/>
        <w:rPr>
          <w:rFonts w:asciiTheme="minorHAnsi" w:hAnsiTheme="minorHAnsi" w:cs="Arial"/>
          <w:color w:val="000000"/>
        </w:rPr>
      </w:pPr>
      <w:r>
        <w:rPr>
          <w:rFonts w:ascii="Calibri" w:hAnsi="Calibri" w:cs="Arial"/>
        </w:rPr>
        <w:lastRenderedPageBreak/>
        <w:t>7</w:t>
      </w:r>
      <w:r w:rsidRPr="00BF1E06">
        <w:rPr>
          <w:rFonts w:ascii="Calibri" w:hAnsi="Calibri" w:cs="Arial"/>
        </w:rPr>
        <w:t>.</w:t>
      </w:r>
      <w:r>
        <w:rPr>
          <w:rFonts w:ascii="Calibri" w:hAnsi="Calibri" w:cs="Arial"/>
          <w:b/>
          <w:i/>
        </w:rPr>
        <w:t xml:space="preserve"> </w:t>
      </w:r>
      <w:r w:rsidRPr="00BF1E06">
        <w:rPr>
          <w:rFonts w:ascii="Calibri" w:hAnsi="Calibri" w:cs="Arial"/>
          <w:b/>
          <w:i/>
        </w:rPr>
        <w:t>“</w:t>
      </w:r>
      <w:r w:rsidRPr="00BF1E06">
        <w:rPr>
          <w:rFonts w:asciiTheme="minorHAnsi" w:hAnsiTheme="minorHAnsi"/>
          <w:b/>
          <w:i/>
        </w:rPr>
        <w:t xml:space="preserve">Liquid Sampling-Atmospheric Pressure Glow Discharge (LS-APGD) as a Secondary Excitation Source: Assessment of Plasma Characteristics” </w:t>
      </w:r>
      <w:r w:rsidR="00350D6C">
        <w:rPr>
          <w:rFonts w:asciiTheme="minorHAnsi" w:hAnsiTheme="minorHAnsi"/>
          <w:u w:val="single"/>
        </w:rPr>
        <w:t>B.T. Manard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>, J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>J. Gonzalez, M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Dong, A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Sarkar, J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Chirinos, X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Mao, R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E. Russo, </w:t>
      </w:r>
      <w:r w:rsidR="00350D6C">
        <w:rPr>
          <w:rFonts w:asciiTheme="minorHAnsi" w:hAnsiTheme="minorHAnsi"/>
        </w:rPr>
        <w:t>R.K. Marcus</w:t>
      </w:r>
      <w:r w:rsidRPr="00BF1E06">
        <w:rPr>
          <w:rFonts w:ascii="Calibri" w:hAnsi="Calibri"/>
          <w:bCs/>
          <w:iCs/>
          <w:color w:val="000000" w:themeColor="text1"/>
          <w:shd w:val="clear" w:color="auto" w:fill="FFFFFF"/>
        </w:rPr>
        <w:t>, presented at Winter Conference on Plasma Spectrochemistry, Amelia Island, FL, January 6-11, 2014.</w:t>
      </w:r>
    </w:p>
    <w:p w14:paraId="20261A50" w14:textId="77777777" w:rsidR="00F44FF8" w:rsidRPr="00BE2E67" w:rsidRDefault="009A0198" w:rsidP="002C48A8">
      <w:pPr>
        <w:pStyle w:val="NormalWeb"/>
        <w:spacing w:before="0" w:beforeAutospacing="0" w:after="200" w:afterAutospacing="0"/>
        <w:jc w:val="both"/>
        <w:rPr>
          <w:sz w:val="26"/>
          <w:szCs w:val="26"/>
        </w:rPr>
      </w:pPr>
      <w:r>
        <w:rPr>
          <w:rFonts w:ascii="Calibri" w:hAnsi="Calibri"/>
          <w:bCs/>
          <w:iCs/>
          <w:color w:val="000000" w:themeColor="text1"/>
          <w:shd w:val="clear" w:color="auto" w:fill="FFFFFF"/>
        </w:rPr>
        <w:t>6.</w:t>
      </w:r>
      <w:r w:rsidR="009F3BD1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</w:t>
      </w:r>
      <w:r w:rsidR="00F44FF8">
        <w:rPr>
          <w:rFonts w:ascii="Calibri" w:hAnsi="Calibri"/>
          <w:b/>
          <w:bCs/>
          <w:i/>
          <w:iCs/>
          <w:color w:val="000000" w:themeColor="text1"/>
          <w:shd w:val="clear" w:color="auto" w:fill="FFFFFF"/>
        </w:rPr>
        <w:t xml:space="preserve">“Assessment of the Liquid Sampling-Atmospheric Pressure Glow Discharge (LS-APGD) Rotational Temperature, Excitation Temperature, and Electron Number Density” </w:t>
      </w:r>
      <w:r w:rsidR="00350D6C">
        <w:rPr>
          <w:rFonts w:asciiTheme="minorHAnsi" w:hAnsiTheme="minorHAnsi"/>
          <w:u w:val="single"/>
        </w:rPr>
        <w:t>B.T. Manard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>, J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>J. Gonzalez, M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Dong, A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Sarkar, J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Chirinos, X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Mao, R</w:t>
      </w:r>
      <w:r w:rsidR="00350D6C">
        <w:rPr>
          <w:rFonts w:ascii="Calibri" w:hAnsi="Calibri"/>
          <w:bCs/>
          <w:iCs/>
          <w:color w:val="000000" w:themeColor="text1"/>
          <w:shd w:val="clear" w:color="auto" w:fill="FFFFFF"/>
        </w:rPr>
        <w:t>.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>E. Russo,</w:t>
      </w:r>
      <w:r w:rsidR="00E6790D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and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 xml:space="preserve"> </w:t>
      </w:r>
      <w:r w:rsidR="00350D6C">
        <w:rPr>
          <w:rFonts w:asciiTheme="minorHAnsi" w:hAnsiTheme="minorHAnsi"/>
        </w:rPr>
        <w:t>R.K. Marcus</w:t>
      </w:r>
      <w:r w:rsidR="00F44FF8">
        <w:rPr>
          <w:rFonts w:ascii="Calibri" w:hAnsi="Calibri"/>
          <w:bCs/>
          <w:iCs/>
          <w:color w:val="000000" w:themeColor="text1"/>
          <w:shd w:val="clear" w:color="auto" w:fill="FFFFFF"/>
        </w:rPr>
        <w:t>, The Gre</w:t>
      </w:r>
      <w:r w:rsidR="008D0D6D">
        <w:rPr>
          <w:rFonts w:ascii="Calibri" w:hAnsi="Calibri"/>
          <w:bCs/>
          <w:iCs/>
          <w:color w:val="000000" w:themeColor="text1"/>
          <w:shd w:val="clear" w:color="auto" w:fill="FFFFFF"/>
        </w:rPr>
        <w:t>at Scientific Exchange (SCIX), Milwaukee, WI, September 29-October 4, 2013.</w:t>
      </w:r>
    </w:p>
    <w:p w14:paraId="70CC4288" w14:textId="163CE2BA" w:rsidR="00085610" w:rsidRDefault="009A0198" w:rsidP="002C48A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5. </w:t>
      </w:r>
      <w:r w:rsidR="00DC5F23" w:rsidRPr="007B71C4">
        <w:rPr>
          <w:rFonts w:ascii="Calibri" w:hAnsi="Calibri" w:cs="Arial"/>
          <w:b/>
          <w:i/>
        </w:rPr>
        <w:t>“</w:t>
      </w:r>
      <w:r w:rsidR="00085610" w:rsidRPr="007B71C4">
        <w:rPr>
          <w:rFonts w:ascii="Calibri" w:hAnsi="Calibri" w:cs="Arial"/>
          <w:b/>
          <w:bCs/>
          <w:i/>
        </w:rPr>
        <w:t>Evaluation</w:t>
      </w:r>
      <w:r w:rsidR="00085610" w:rsidRPr="00085610">
        <w:rPr>
          <w:rFonts w:ascii="Calibri" w:hAnsi="Calibri" w:cs="Arial"/>
          <w:b/>
          <w:bCs/>
          <w:i/>
        </w:rPr>
        <w:t xml:space="preserve"> of an Ambient Desorption/Ionization Source Utilizing a Liquid Sampling-Atmospheric Pressure Glow Discharge (LS-APGD) for Mass Spectrometry</w:t>
      </w:r>
      <w:r w:rsidR="00085610">
        <w:rPr>
          <w:rFonts w:ascii="Calibri" w:hAnsi="Calibri" w:cs="Arial"/>
          <w:i/>
        </w:rPr>
        <w:t xml:space="preserve">,” </w:t>
      </w:r>
      <w:r w:rsidR="00350D6C">
        <w:rPr>
          <w:rFonts w:asciiTheme="minorHAnsi" w:hAnsiTheme="minorHAnsi"/>
          <w:u w:val="single"/>
        </w:rPr>
        <w:t>B.T. Manard</w:t>
      </w:r>
      <w:r w:rsidR="00DC5F23" w:rsidRPr="00DC5F23">
        <w:rPr>
          <w:rFonts w:ascii="Calibri" w:hAnsi="Calibri" w:cs="Arial"/>
        </w:rPr>
        <w:t>,</w:t>
      </w:r>
      <w:r w:rsidR="00085610">
        <w:rPr>
          <w:rFonts w:ascii="Calibri" w:hAnsi="Calibri" w:cs="Arial"/>
        </w:rPr>
        <w:t xml:space="preserve"> C</w:t>
      </w:r>
      <w:r w:rsidR="00350D6C">
        <w:rPr>
          <w:rFonts w:ascii="Calibri" w:hAnsi="Calibri" w:cs="Arial"/>
        </w:rPr>
        <w:t>.Q.</w:t>
      </w:r>
      <w:r w:rsidR="00085610">
        <w:rPr>
          <w:rFonts w:ascii="Calibri" w:hAnsi="Calibri" w:cs="Arial"/>
        </w:rPr>
        <w:t xml:space="preserve"> Burdette,</w:t>
      </w:r>
      <w:r w:rsidR="00E6790D">
        <w:rPr>
          <w:rFonts w:ascii="Calibri" w:hAnsi="Calibri" w:cs="Arial"/>
        </w:rPr>
        <w:t xml:space="preserve"> and</w:t>
      </w:r>
      <w:r w:rsidR="00350D6C">
        <w:rPr>
          <w:rFonts w:ascii="Calibri" w:hAnsi="Calibri" w:cs="Arial"/>
        </w:rPr>
        <w:t xml:space="preserve"> R.</w:t>
      </w:r>
      <w:r w:rsidR="00085610">
        <w:rPr>
          <w:rFonts w:ascii="Calibri" w:hAnsi="Calibri" w:cs="Arial"/>
        </w:rPr>
        <w:t xml:space="preserve">K. Marcus, </w:t>
      </w:r>
      <w:r w:rsidR="00DC5F23" w:rsidRPr="00DC5F23">
        <w:rPr>
          <w:rFonts w:ascii="Calibri" w:hAnsi="Calibri" w:cs="Arial"/>
        </w:rPr>
        <w:t xml:space="preserve">Pittsburgh Conference on Analytical Chemistry and Applied Spectroscopy, </w:t>
      </w:r>
      <w:r w:rsidR="00085610">
        <w:rPr>
          <w:rFonts w:ascii="Calibri" w:hAnsi="Calibri" w:cs="Arial"/>
        </w:rPr>
        <w:t>Philadelphia, PA</w:t>
      </w:r>
      <w:r w:rsidR="00DC5F23">
        <w:rPr>
          <w:rFonts w:ascii="Calibri" w:hAnsi="Calibri" w:cs="Arial"/>
        </w:rPr>
        <w:t>,</w:t>
      </w:r>
      <w:r w:rsidR="00085610">
        <w:rPr>
          <w:rFonts w:ascii="Calibri" w:hAnsi="Calibri" w:cs="Arial"/>
        </w:rPr>
        <w:t xml:space="preserve"> March 17-21, 2013.</w:t>
      </w:r>
    </w:p>
    <w:p w14:paraId="67214295" w14:textId="77777777" w:rsidR="00085610" w:rsidRDefault="009A0198" w:rsidP="002C48A8">
      <w:pPr>
        <w:spacing w:after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 </w:t>
      </w:r>
      <w:r w:rsidR="00085610">
        <w:rPr>
          <w:rFonts w:ascii="Calibri" w:hAnsi="Calibri" w:cs="Arial"/>
        </w:rPr>
        <w:t>“</w:t>
      </w:r>
      <w:r w:rsidR="00085610" w:rsidRPr="00085610">
        <w:rPr>
          <w:rFonts w:ascii="Calibri" w:hAnsi="Calibri" w:cs="Arial"/>
          <w:b/>
          <w:bCs/>
          <w:i/>
        </w:rPr>
        <w:t>Optim</w:t>
      </w:r>
      <w:r w:rsidR="00137B7A">
        <w:rPr>
          <w:rFonts w:ascii="Calibri" w:hAnsi="Calibri" w:cs="Arial"/>
          <w:b/>
          <w:bCs/>
          <w:i/>
        </w:rPr>
        <w:t>ization of Capillary-Channeled P</w:t>
      </w:r>
      <w:r w:rsidR="00085610" w:rsidRPr="00085610">
        <w:rPr>
          <w:rFonts w:ascii="Calibri" w:hAnsi="Calibri" w:cs="Arial"/>
          <w:b/>
          <w:bCs/>
          <w:i/>
        </w:rPr>
        <w:t>olymer</w:t>
      </w:r>
      <w:r w:rsidR="00137B7A">
        <w:rPr>
          <w:rFonts w:ascii="Calibri" w:hAnsi="Calibri" w:cs="Arial"/>
          <w:b/>
          <w:bCs/>
          <w:i/>
        </w:rPr>
        <w:t xml:space="preserve"> (C-CP) Fiber Packed Micro-SPE Tips for Extraction of Proteins P</w:t>
      </w:r>
      <w:r w:rsidR="00085610" w:rsidRPr="00085610">
        <w:rPr>
          <w:rFonts w:ascii="Calibri" w:hAnsi="Calibri" w:cs="Arial"/>
          <w:b/>
          <w:bCs/>
          <w:i/>
        </w:rPr>
        <w:t>rior to MALDI</w:t>
      </w:r>
      <w:r w:rsidR="00137B7A">
        <w:rPr>
          <w:rFonts w:ascii="Calibri" w:hAnsi="Calibri" w:cs="Arial"/>
          <w:b/>
          <w:bCs/>
          <w:i/>
        </w:rPr>
        <w:t>-MS A</w:t>
      </w:r>
      <w:r w:rsidR="00085610" w:rsidRPr="00085610">
        <w:rPr>
          <w:rFonts w:ascii="Calibri" w:hAnsi="Calibri" w:cs="Arial"/>
          <w:b/>
          <w:bCs/>
          <w:i/>
        </w:rPr>
        <w:t>nalysis</w:t>
      </w:r>
      <w:r w:rsidR="00085610">
        <w:rPr>
          <w:rFonts w:ascii="Calibri" w:hAnsi="Calibri" w:cs="Arial"/>
          <w:b/>
          <w:bCs/>
        </w:rPr>
        <w:t xml:space="preserve">,” </w:t>
      </w:r>
      <w:r w:rsidR="00350D6C">
        <w:rPr>
          <w:rFonts w:asciiTheme="minorHAnsi" w:hAnsiTheme="minorHAnsi"/>
          <w:u w:val="single"/>
        </w:rPr>
        <w:t>B.T. Manard</w:t>
      </w:r>
      <w:r w:rsidR="00350D6C">
        <w:rPr>
          <w:rFonts w:ascii="Calibri" w:hAnsi="Calibri" w:cs="Arial"/>
          <w:bCs/>
        </w:rPr>
        <w:t xml:space="preserve"> </w:t>
      </w:r>
      <w:r w:rsidR="00E6790D">
        <w:rPr>
          <w:rFonts w:ascii="Calibri" w:hAnsi="Calibri" w:cs="Arial"/>
          <w:bCs/>
        </w:rPr>
        <w:t xml:space="preserve">and </w:t>
      </w:r>
      <w:r w:rsidR="00350D6C">
        <w:rPr>
          <w:rFonts w:ascii="Calibri" w:hAnsi="Calibri" w:cs="Arial"/>
          <w:bCs/>
        </w:rPr>
        <w:t>R.</w:t>
      </w:r>
      <w:r w:rsidR="00085610">
        <w:rPr>
          <w:rFonts w:ascii="Calibri" w:hAnsi="Calibri" w:cs="Arial"/>
          <w:bCs/>
        </w:rPr>
        <w:t xml:space="preserve">K. Marcus, Pittsburg Conference on Analytical Chemistry and Applied Spectroscopy, </w:t>
      </w:r>
      <w:r w:rsidR="00085610">
        <w:rPr>
          <w:rFonts w:ascii="Calibri" w:hAnsi="Calibri" w:cs="Arial"/>
        </w:rPr>
        <w:t>Philadelphia, PA, March 17-21, 2013.</w:t>
      </w:r>
    </w:p>
    <w:p w14:paraId="02042C9E" w14:textId="77777777" w:rsidR="00085610" w:rsidRDefault="009A0198" w:rsidP="002C48A8">
      <w:pPr>
        <w:spacing w:after="20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3. </w:t>
      </w:r>
      <w:r w:rsidR="00085610" w:rsidRPr="007B71C4">
        <w:rPr>
          <w:rFonts w:ascii="Calibri" w:hAnsi="Calibri" w:cs="Arial"/>
          <w:b/>
          <w:i/>
        </w:rPr>
        <w:t>“</w:t>
      </w:r>
      <w:r w:rsidR="00137B7A">
        <w:rPr>
          <w:rFonts w:ascii="Calibri" w:hAnsi="Calibri" w:cs="Arial"/>
          <w:b/>
          <w:bCs/>
          <w:i/>
        </w:rPr>
        <w:t>Separation of Proteins on Capillary-Channeled Polymer (C-CP) F</w:t>
      </w:r>
      <w:r w:rsidR="00085610" w:rsidRPr="007B71C4">
        <w:rPr>
          <w:rFonts w:ascii="Calibri" w:hAnsi="Calibri" w:cs="Arial"/>
          <w:b/>
          <w:bCs/>
          <w:i/>
        </w:rPr>
        <w:t>ilms wi</w:t>
      </w:r>
      <w:r w:rsidR="00137B7A">
        <w:rPr>
          <w:rFonts w:ascii="Calibri" w:hAnsi="Calibri" w:cs="Arial"/>
          <w:b/>
          <w:bCs/>
          <w:i/>
        </w:rPr>
        <w:t>th Analysis by Matrix-Assisted L</w:t>
      </w:r>
      <w:r w:rsidR="00085610" w:rsidRPr="007B71C4">
        <w:rPr>
          <w:rFonts w:ascii="Calibri" w:hAnsi="Calibri" w:cs="Arial"/>
          <w:b/>
          <w:bCs/>
          <w:i/>
        </w:rPr>
        <w:t>a</w:t>
      </w:r>
      <w:r w:rsidR="00137B7A">
        <w:rPr>
          <w:rFonts w:ascii="Calibri" w:hAnsi="Calibri" w:cs="Arial"/>
          <w:b/>
          <w:bCs/>
          <w:i/>
        </w:rPr>
        <w:t>ser Desorption Ionization-Mass S</w:t>
      </w:r>
      <w:r w:rsidR="00085610" w:rsidRPr="007B71C4">
        <w:rPr>
          <w:rFonts w:ascii="Calibri" w:hAnsi="Calibri" w:cs="Arial"/>
          <w:b/>
          <w:bCs/>
          <w:i/>
        </w:rPr>
        <w:t>pectrometry (MALDI-MS),”</w:t>
      </w:r>
      <w:r w:rsidR="00085610">
        <w:rPr>
          <w:rFonts w:ascii="Calibri" w:hAnsi="Calibri" w:cs="Arial"/>
          <w:b/>
          <w:bCs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 w:rsidR="00085610">
        <w:rPr>
          <w:rFonts w:ascii="Calibri" w:hAnsi="Calibri" w:cs="Arial"/>
          <w:bCs/>
        </w:rPr>
        <w:t>,</w:t>
      </w:r>
      <w:r w:rsidR="000F6FA8">
        <w:rPr>
          <w:rFonts w:ascii="Calibri" w:hAnsi="Calibri" w:cs="Arial"/>
          <w:bCs/>
        </w:rPr>
        <w:t xml:space="preserve"> J</w:t>
      </w:r>
      <w:r w:rsidR="00350D6C">
        <w:rPr>
          <w:rFonts w:ascii="Calibri" w:hAnsi="Calibri" w:cs="Arial"/>
          <w:bCs/>
        </w:rPr>
        <w:t>.</w:t>
      </w:r>
      <w:r w:rsidR="000F6FA8">
        <w:rPr>
          <w:rFonts w:ascii="Calibri" w:hAnsi="Calibri" w:cs="Arial"/>
          <w:bCs/>
        </w:rPr>
        <w:t>J. Pittman, and</w:t>
      </w:r>
      <w:r w:rsidR="00350D6C">
        <w:rPr>
          <w:rFonts w:ascii="Calibri" w:hAnsi="Calibri" w:cs="Arial"/>
          <w:bCs/>
        </w:rPr>
        <w:t xml:space="preserve"> R.</w:t>
      </w:r>
      <w:r w:rsidR="00085610">
        <w:rPr>
          <w:rFonts w:ascii="Calibri" w:hAnsi="Calibri" w:cs="Arial"/>
          <w:bCs/>
        </w:rPr>
        <w:t>K. Marcus</w:t>
      </w:r>
      <w:r w:rsidR="00137B7A">
        <w:rPr>
          <w:rFonts w:ascii="Calibri" w:hAnsi="Calibri" w:cs="Arial"/>
          <w:bCs/>
        </w:rPr>
        <w:t xml:space="preserve">, </w:t>
      </w:r>
      <w:r w:rsidR="00085610">
        <w:rPr>
          <w:rFonts w:ascii="Calibri" w:hAnsi="Calibri" w:cs="Arial"/>
          <w:bCs/>
        </w:rPr>
        <w:t>Pittsburg Conference on Analytical Chemistry and Applied Spectroscopy, Orlando, FL, March 11-15, 2012.</w:t>
      </w:r>
    </w:p>
    <w:p w14:paraId="75305EBF" w14:textId="77777777" w:rsidR="002C48A8" w:rsidRDefault="009A0198" w:rsidP="002C48A8">
      <w:pPr>
        <w:spacing w:after="20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2. </w:t>
      </w:r>
      <w:r w:rsidR="00137B7A">
        <w:rPr>
          <w:rFonts w:ascii="Calibri" w:hAnsi="Calibri" w:cs="Arial"/>
          <w:b/>
          <w:bCs/>
          <w:i/>
        </w:rPr>
        <w:t>“Investigation of the Effects of Electrode M</w:t>
      </w:r>
      <w:r w:rsidR="00085610" w:rsidRPr="007B71C4">
        <w:rPr>
          <w:rFonts w:ascii="Calibri" w:hAnsi="Calibri" w:cs="Arial"/>
          <w:b/>
          <w:bCs/>
          <w:i/>
        </w:rPr>
        <w:t xml:space="preserve">aterial and </w:t>
      </w:r>
      <w:r w:rsidR="00137B7A">
        <w:rPr>
          <w:rFonts w:ascii="Calibri" w:hAnsi="Calibri" w:cs="Arial"/>
          <w:b/>
          <w:bCs/>
          <w:i/>
        </w:rPr>
        <w:t>Geometry in Liquid S</w:t>
      </w:r>
      <w:r w:rsidR="00085610" w:rsidRPr="007B71C4">
        <w:rPr>
          <w:rFonts w:ascii="Calibri" w:hAnsi="Calibri" w:cs="Arial"/>
          <w:b/>
          <w:bCs/>
          <w:i/>
        </w:rPr>
        <w:t>ampling-</w:t>
      </w:r>
      <w:r w:rsidR="00137B7A">
        <w:rPr>
          <w:rFonts w:ascii="Calibri" w:hAnsi="Calibri" w:cs="Arial"/>
          <w:b/>
          <w:bCs/>
          <w:i/>
        </w:rPr>
        <w:t xml:space="preserve">Atmospheric Pressure Glow Discharge (LS-APGD) </w:t>
      </w:r>
      <w:proofErr w:type="spellStart"/>
      <w:r w:rsidR="00137B7A">
        <w:rPr>
          <w:rFonts w:ascii="Calibri" w:hAnsi="Calibri" w:cs="Arial"/>
          <w:b/>
          <w:bCs/>
          <w:i/>
        </w:rPr>
        <w:t>Microplasma</w:t>
      </w:r>
      <w:proofErr w:type="spellEnd"/>
      <w:r w:rsidR="00137B7A">
        <w:rPr>
          <w:rFonts w:ascii="Calibri" w:hAnsi="Calibri" w:cs="Arial"/>
          <w:b/>
          <w:bCs/>
          <w:i/>
        </w:rPr>
        <w:t xml:space="preserve"> Emission Spectroscopy and the Potential for C</w:t>
      </w:r>
      <w:r w:rsidR="00085610" w:rsidRPr="007B71C4">
        <w:rPr>
          <w:rFonts w:ascii="Calibri" w:hAnsi="Calibri" w:cs="Arial"/>
          <w:b/>
          <w:bCs/>
          <w:i/>
        </w:rPr>
        <w:t>hromatography,”</w:t>
      </w:r>
      <w:r w:rsidR="00085610">
        <w:rPr>
          <w:rFonts w:ascii="Calibri" w:hAnsi="Calibri" w:cs="Arial"/>
          <w:b/>
          <w:bCs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 w:rsidR="00085610">
        <w:rPr>
          <w:rFonts w:ascii="Calibri" w:hAnsi="Calibri" w:cs="Arial"/>
          <w:bCs/>
        </w:rPr>
        <w:t xml:space="preserve">, </w:t>
      </w:r>
      <w:r w:rsidR="00350D6C">
        <w:rPr>
          <w:rFonts w:ascii="Calibri" w:hAnsi="Calibri" w:cs="Arial"/>
          <w:bCs/>
        </w:rPr>
        <w:t>C.D.</w:t>
      </w:r>
      <w:r w:rsidR="00085610">
        <w:rPr>
          <w:rFonts w:ascii="Calibri" w:hAnsi="Calibri" w:cs="Arial"/>
          <w:bCs/>
        </w:rPr>
        <w:t xml:space="preserve"> Quarles, Jr., C</w:t>
      </w:r>
      <w:r w:rsidR="00350D6C">
        <w:rPr>
          <w:rFonts w:ascii="Calibri" w:hAnsi="Calibri" w:cs="Arial"/>
          <w:bCs/>
        </w:rPr>
        <w:t>.Q. Burdette, and R.</w:t>
      </w:r>
      <w:r w:rsidR="00085610">
        <w:rPr>
          <w:rFonts w:ascii="Calibri" w:hAnsi="Calibri" w:cs="Arial"/>
          <w:bCs/>
        </w:rPr>
        <w:t>K. Marcus, Pittsburg Conference on Analytical Chemistry and Applied Spectroscopy, Orlando, FL, March 11-15, 2012.</w:t>
      </w:r>
    </w:p>
    <w:p w14:paraId="5BAFABD1" w14:textId="5D44C300" w:rsidR="00085610" w:rsidRDefault="00F41E88" w:rsidP="002C48A8">
      <w:pPr>
        <w:spacing w:after="200"/>
        <w:jc w:val="both"/>
        <w:rPr>
          <w:rFonts w:ascii="Calibri" w:hAnsi="Calibri" w:cs="Arial"/>
          <w:bCs/>
        </w:rPr>
      </w:pPr>
      <w:r w:rsidRPr="00F41E88">
        <w:rPr>
          <w:rFonts w:ascii="Calibri" w:hAnsi="Calibri" w:cs="Arial"/>
          <w:bCs/>
        </w:rPr>
        <w:t>1.</w:t>
      </w:r>
      <w:r>
        <w:rPr>
          <w:rFonts w:ascii="Calibri" w:hAnsi="Calibri" w:cs="Arial"/>
          <w:b/>
          <w:bCs/>
          <w:i/>
        </w:rPr>
        <w:t xml:space="preserve"> </w:t>
      </w:r>
      <w:r w:rsidR="00137B7A" w:rsidRPr="00F41E88">
        <w:rPr>
          <w:rFonts w:ascii="Calibri" w:hAnsi="Calibri" w:cs="Arial"/>
          <w:b/>
          <w:bCs/>
          <w:i/>
        </w:rPr>
        <w:t>“Separation of Proteins on Capillary-Channeled P</w:t>
      </w:r>
      <w:r w:rsidR="000F6FA8" w:rsidRPr="00F41E88">
        <w:rPr>
          <w:rFonts w:ascii="Calibri" w:hAnsi="Calibri" w:cs="Arial"/>
          <w:b/>
          <w:bCs/>
          <w:i/>
        </w:rPr>
        <w:t xml:space="preserve">olymer (C-CP) </w:t>
      </w:r>
      <w:r w:rsidR="00137B7A" w:rsidRPr="00F41E88">
        <w:rPr>
          <w:rFonts w:ascii="Calibri" w:hAnsi="Calibri" w:cs="Arial"/>
          <w:b/>
          <w:bCs/>
          <w:i/>
        </w:rPr>
        <w:t>F</w:t>
      </w:r>
      <w:r w:rsidR="000F6FA8" w:rsidRPr="00F41E88">
        <w:rPr>
          <w:rFonts w:ascii="Calibri" w:hAnsi="Calibri" w:cs="Arial"/>
          <w:b/>
          <w:bCs/>
          <w:i/>
        </w:rPr>
        <w:t xml:space="preserve">ilms with </w:t>
      </w:r>
      <w:r w:rsidR="00137B7A" w:rsidRPr="00F41E88">
        <w:rPr>
          <w:rFonts w:ascii="Calibri" w:hAnsi="Calibri" w:cs="Arial"/>
          <w:b/>
          <w:bCs/>
          <w:i/>
        </w:rPr>
        <w:t>Analysis by Matrix-Assisted Laser D</w:t>
      </w:r>
      <w:r w:rsidR="000F6FA8" w:rsidRPr="00F41E88">
        <w:rPr>
          <w:rFonts w:ascii="Calibri" w:hAnsi="Calibri" w:cs="Arial"/>
          <w:b/>
          <w:bCs/>
          <w:i/>
        </w:rPr>
        <w:t xml:space="preserve">esorption </w:t>
      </w:r>
      <w:r w:rsidR="00137B7A" w:rsidRPr="00F41E88">
        <w:rPr>
          <w:rFonts w:ascii="Calibri" w:hAnsi="Calibri" w:cs="Arial"/>
          <w:b/>
          <w:bCs/>
          <w:i/>
        </w:rPr>
        <w:t>Ionization-M</w:t>
      </w:r>
      <w:r w:rsidR="000F6FA8" w:rsidRPr="00F41E88">
        <w:rPr>
          <w:rFonts w:ascii="Calibri" w:hAnsi="Calibri" w:cs="Arial"/>
          <w:b/>
          <w:bCs/>
          <w:i/>
        </w:rPr>
        <w:t xml:space="preserve">ass </w:t>
      </w:r>
      <w:r w:rsidR="00137B7A" w:rsidRPr="00F41E88">
        <w:rPr>
          <w:rFonts w:ascii="Calibri" w:hAnsi="Calibri" w:cs="Arial"/>
          <w:b/>
          <w:bCs/>
          <w:i/>
        </w:rPr>
        <w:t>S</w:t>
      </w:r>
      <w:r w:rsidR="000F6FA8" w:rsidRPr="00F41E88">
        <w:rPr>
          <w:rFonts w:ascii="Calibri" w:hAnsi="Calibri" w:cs="Arial"/>
          <w:b/>
          <w:bCs/>
          <w:i/>
        </w:rPr>
        <w:t>pectroscopy (MALDI-MS),”</w:t>
      </w:r>
      <w:r w:rsidR="000F6FA8" w:rsidRPr="00F41E88">
        <w:rPr>
          <w:rFonts w:ascii="Calibri" w:hAnsi="Calibri" w:cs="Arial"/>
          <w:b/>
          <w:bCs/>
        </w:rPr>
        <w:t xml:space="preserve"> </w:t>
      </w:r>
      <w:r w:rsidR="00350D6C">
        <w:rPr>
          <w:rFonts w:asciiTheme="minorHAnsi" w:hAnsiTheme="minorHAnsi"/>
          <w:u w:val="single"/>
        </w:rPr>
        <w:t>B.T. Manard</w:t>
      </w:r>
      <w:r w:rsidR="00E6790D" w:rsidRPr="00F41E88">
        <w:rPr>
          <w:rFonts w:ascii="Calibri" w:hAnsi="Calibri" w:cs="Arial"/>
          <w:bCs/>
        </w:rPr>
        <w:t xml:space="preserve"> and </w:t>
      </w:r>
      <w:r w:rsidR="00350D6C">
        <w:rPr>
          <w:rFonts w:asciiTheme="minorHAnsi" w:hAnsiTheme="minorHAnsi"/>
        </w:rPr>
        <w:t>R.K. Marcus</w:t>
      </w:r>
      <w:r w:rsidR="000F6FA8" w:rsidRPr="00F41E88">
        <w:rPr>
          <w:rFonts w:ascii="Calibri" w:hAnsi="Calibri" w:cs="Arial"/>
          <w:bCs/>
        </w:rPr>
        <w:t>, Pittsburg Conference on Analytical Chemistry and Applied Spectroscopy, Atlanta, GA, March 13-18, 2011.</w:t>
      </w:r>
    </w:p>
    <w:p w14:paraId="31F9BF87" w14:textId="4B1E427B" w:rsidR="00D77EC1" w:rsidRDefault="00D77EC1" w:rsidP="002C48A8">
      <w:pPr>
        <w:spacing w:after="200"/>
        <w:jc w:val="both"/>
        <w:rPr>
          <w:rFonts w:ascii="Calibri" w:hAnsi="Calibri" w:cs="Arial"/>
          <w:bCs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D0D8ED" wp14:editId="42EB9777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943600" cy="0"/>
                <wp:effectExtent l="0" t="19050" r="19050" b="19050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B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16.8pt;margin-top:19pt;width:468pt;height:0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" strokecolor="#a5a5a5" strokeweight="2.25pt">
                <w10:wrap anchorx="margin"/>
              </v:shape>
            </w:pict>
          </mc:Fallback>
        </mc:AlternateContent>
      </w:r>
    </w:p>
    <w:p w14:paraId="34275404" w14:textId="37D135B6" w:rsidR="00D77EC1" w:rsidRDefault="00D77EC1" w:rsidP="002C48A8">
      <w:pPr>
        <w:spacing w:after="200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180B03" wp14:editId="70064EAC">
                <wp:simplePos x="0" y="0"/>
                <wp:positionH relativeFrom="margin">
                  <wp:align>right</wp:align>
                </wp:positionH>
                <wp:positionV relativeFrom="paragraph">
                  <wp:posOffset>242666</wp:posOffset>
                </wp:positionV>
                <wp:extent cx="5943600" cy="0"/>
                <wp:effectExtent l="0" t="19050" r="19050" b="1905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46870" id="AutoShape 41" o:spid="_x0000_s1026" type="#_x0000_t32" style="position:absolute;margin-left:416.8pt;margin-top:19.1pt;width:468pt;height:0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" strokecolor="#a5a5a5" strokeweight="2.25pt">
                <w10:wrap anchorx="margin"/>
              </v:shape>
            </w:pict>
          </mc:Fallback>
        </mc:AlternateContent>
      </w:r>
      <w:r>
        <w:rPr>
          <w:rFonts w:ascii="Calibri" w:hAnsi="Calibri" w:cs="Arial"/>
          <w:b/>
        </w:rPr>
        <w:t>NEWS ARTICLES</w:t>
      </w:r>
    </w:p>
    <w:p w14:paraId="23FD1939" w14:textId="160B8F6D" w:rsidR="00D77EC1" w:rsidRDefault="00D77EC1" w:rsidP="00D77EC1">
      <w:pPr>
        <w:rPr>
          <w:rFonts w:ascii="Calibri" w:hAnsi="Calibri" w:cs="Arial"/>
          <w:bCs/>
        </w:rPr>
      </w:pPr>
      <w:r w:rsidRPr="00D77EC1"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 xml:space="preserve"> </w:t>
      </w:r>
      <w:hyperlink r:id="rId9" w:history="1">
        <w:r w:rsidRPr="00C52CF6">
          <w:rPr>
            <w:rStyle w:val="Hyperlink"/>
            <w:rFonts w:ascii="Calibri" w:hAnsi="Calibri" w:cs="Arial"/>
            <w:bCs/>
          </w:rPr>
          <w:t>https://phys.org/news/2021-10-quick-uranium-isotopes-safeguard-nuclear.html</w:t>
        </w:r>
      </w:hyperlink>
    </w:p>
    <w:p w14:paraId="548A12A0" w14:textId="77777777" w:rsidR="00D77EC1" w:rsidRDefault="00D77EC1" w:rsidP="00D77EC1">
      <w:pPr>
        <w:rPr>
          <w:rFonts w:ascii="Calibri" w:hAnsi="Calibri" w:cs="Arial"/>
          <w:bCs/>
        </w:rPr>
      </w:pPr>
    </w:p>
    <w:p w14:paraId="55A7707E" w14:textId="4451864F" w:rsidR="00D77EC1" w:rsidRDefault="00D77EC1" w:rsidP="00D77EC1">
      <w:pPr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 xml:space="preserve">2. </w:t>
      </w:r>
      <w:hyperlink r:id="rId10" w:history="1">
        <w:r w:rsidRPr="00C52CF6">
          <w:rPr>
            <w:rStyle w:val="Hyperlink"/>
            <w:rFonts w:ascii="Calibri" w:hAnsi="Calibri" w:cs="Arial"/>
            <w:bCs/>
          </w:rPr>
          <w:t>https://www.ans.org/news/article-3353/ornl-researchers-employ-extraction-probe-for-rapid-safeguards-analysis/</w:t>
        </w:r>
      </w:hyperlink>
    </w:p>
    <w:p w14:paraId="069A6BCE" w14:textId="77777777" w:rsidR="00D77EC1" w:rsidRDefault="00D77EC1" w:rsidP="00D77EC1">
      <w:pPr>
        <w:rPr>
          <w:rFonts w:ascii="Calibri" w:hAnsi="Calibri" w:cs="Arial"/>
          <w:bCs/>
        </w:rPr>
      </w:pPr>
    </w:p>
    <w:p w14:paraId="0D62C67B" w14:textId="7CA91B28" w:rsidR="00D77EC1" w:rsidRDefault="00D77EC1" w:rsidP="00D77EC1">
      <w:pPr>
        <w:rPr>
          <w:rFonts w:ascii="Calibri" w:hAnsi="Calibri" w:cs="Arial"/>
          <w:bCs/>
        </w:rPr>
      </w:pPr>
      <w:r w:rsidRPr="00D77EC1">
        <w:rPr>
          <w:rFonts w:ascii="Calibri" w:hAnsi="Calibri" w:cs="Arial"/>
          <w:b/>
        </w:rPr>
        <w:t>3.</w:t>
      </w:r>
      <w:r>
        <w:rPr>
          <w:rFonts w:ascii="Calibri" w:hAnsi="Calibri" w:cs="Arial"/>
          <w:bCs/>
        </w:rPr>
        <w:t xml:space="preserve"> </w:t>
      </w:r>
      <w:hyperlink r:id="rId11" w:history="1">
        <w:r w:rsidRPr="00C52CF6">
          <w:rPr>
            <w:rStyle w:val="Hyperlink"/>
            <w:rFonts w:ascii="Calibri" w:hAnsi="Calibri" w:cs="Arial"/>
            <w:bCs/>
          </w:rPr>
          <w:t>https://www.ornl.gov/news/quick-detection-uranium-isotopes-helps-safeguard-nuclear-materials</w:t>
        </w:r>
      </w:hyperlink>
    </w:p>
    <w:p w14:paraId="7E83CF01" w14:textId="21A954C6" w:rsidR="00EE1CA4" w:rsidRDefault="00EE1CA4" w:rsidP="00D77EC1">
      <w:pPr>
        <w:rPr>
          <w:rFonts w:ascii="Calibri" w:hAnsi="Calibri" w:cs="Arial"/>
          <w:bCs/>
        </w:rPr>
      </w:pPr>
    </w:p>
    <w:p w14:paraId="7825E9B2" w14:textId="06EA85DC" w:rsidR="00EE1CA4" w:rsidRDefault="00EE1CA4" w:rsidP="00D77EC1">
      <w:pPr>
        <w:rPr>
          <w:rFonts w:ascii="Calibri" w:hAnsi="Calibri" w:cs="Arial"/>
          <w:bCs/>
        </w:rPr>
      </w:pPr>
      <w:r w:rsidRPr="00EE1CA4">
        <w:rPr>
          <w:rFonts w:ascii="Calibri" w:hAnsi="Calibri" w:cs="Arial"/>
          <w:b/>
        </w:rPr>
        <w:t>4.</w:t>
      </w:r>
      <w:r>
        <w:rPr>
          <w:rFonts w:ascii="Calibri" w:hAnsi="Calibri" w:cs="Arial"/>
          <w:bCs/>
        </w:rPr>
        <w:t xml:space="preserve"> </w:t>
      </w:r>
      <w:hyperlink r:id="rId12" w:history="1">
        <w:r w:rsidRPr="00C52CF6">
          <w:rPr>
            <w:rStyle w:val="Hyperlink"/>
            <w:rFonts w:ascii="Calibri" w:hAnsi="Calibri" w:cs="Arial"/>
            <w:bCs/>
          </w:rPr>
          <w:t>https://www.eurekalert.org/news-releases/931727</w:t>
        </w:r>
      </w:hyperlink>
    </w:p>
    <w:p w14:paraId="7679DFDF" w14:textId="49052E06" w:rsidR="00D77EC1" w:rsidRDefault="00D77EC1" w:rsidP="00D77EC1">
      <w:pPr>
        <w:rPr>
          <w:rFonts w:ascii="Calibri" w:hAnsi="Calibri" w:cs="Arial"/>
          <w:bCs/>
        </w:rPr>
      </w:pPr>
    </w:p>
    <w:p w14:paraId="3B372505" w14:textId="2D8C8A55" w:rsidR="00D77EC1" w:rsidRDefault="00EE1CA4" w:rsidP="00D77EC1">
      <w:pPr>
        <w:rPr>
          <w:rStyle w:val="Hyperlink"/>
          <w:rFonts w:ascii="Calibri" w:hAnsi="Calibri" w:cs="Arial"/>
          <w:bCs/>
        </w:rPr>
      </w:pPr>
      <w:r w:rsidRPr="00EE1CA4">
        <w:rPr>
          <w:rFonts w:ascii="Calibri" w:hAnsi="Calibri" w:cs="Arial"/>
          <w:b/>
        </w:rPr>
        <w:t>5</w:t>
      </w:r>
      <w:r w:rsidR="00D77EC1" w:rsidRPr="00EE1CA4">
        <w:rPr>
          <w:rFonts w:ascii="Calibri" w:hAnsi="Calibri" w:cs="Arial"/>
          <w:b/>
        </w:rPr>
        <w:t>.</w:t>
      </w:r>
      <w:r w:rsidR="00D77EC1">
        <w:rPr>
          <w:rFonts w:ascii="Calibri" w:hAnsi="Calibri" w:cs="Arial"/>
          <w:bCs/>
        </w:rPr>
        <w:t xml:space="preserve"> </w:t>
      </w:r>
      <w:hyperlink r:id="rId13" w:history="1">
        <w:r w:rsidR="00D77EC1" w:rsidRPr="00C52CF6">
          <w:rPr>
            <w:rStyle w:val="Hyperlink"/>
            <w:rFonts w:ascii="Calibri" w:hAnsi="Calibri" w:cs="Arial"/>
            <w:bCs/>
          </w:rPr>
          <w:t>https://www.sciencedaily.com/releases/2015/05/150526124904.html</w:t>
        </w:r>
      </w:hyperlink>
    </w:p>
    <w:p w14:paraId="03A3B846" w14:textId="1FAE804A" w:rsidR="000D6B03" w:rsidRDefault="000D6B03" w:rsidP="00D77EC1">
      <w:pPr>
        <w:rPr>
          <w:rStyle w:val="Hyperlink"/>
          <w:rFonts w:ascii="Calibri" w:hAnsi="Calibri" w:cs="Arial"/>
          <w:bCs/>
        </w:rPr>
      </w:pPr>
    </w:p>
    <w:p w14:paraId="047C60B1" w14:textId="402CC4E4" w:rsidR="000D6B03" w:rsidRDefault="000D6B03" w:rsidP="00D77EC1">
      <w:pPr>
        <w:rPr>
          <w:rStyle w:val="Hyperlink"/>
          <w:rFonts w:ascii="Calibri" w:hAnsi="Calibri" w:cs="Arial"/>
          <w:bCs/>
        </w:rPr>
      </w:pPr>
      <w:r>
        <w:rPr>
          <w:rStyle w:val="Hyperlink"/>
          <w:rFonts w:ascii="Calibri" w:hAnsi="Calibri" w:cs="Arial"/>
          <w:b/>
          <w:color w:val="auto"/>
          <w:u w:val="none"/>
        </w:rPr>
        <w:t xml:space="preserve">6. </w:t>
      </w:r>
      <w:hyperlink r:id="rId14" w:history="1">
        <w:r w:rsidRPr="001B3FDE">
          <w:rPr>
            <w:rStyle w:val="Hyperlink"/>
            <w:rFonts w:ascii="Calibri" w:hAnsi="Calibri" w:cs="Arial"/>
            <w:bCs/>
          </w:rPr>
          <w:t>https://theanalyticalscientist.com/power-list/2022/benjamin-t-manard</w:t>
        </w:r>
      </w:hyperlink>
    </w:p>
    <w:p w14:paraId="4FEB748C" w14:textId="77777777" w:rsidR="00E05124" w:rsidRDefault="00E05124" w:rsidP="00D77EC1">
      <w:pPr>
        <w:rPr>
          <w:rStyle w:val="Hyperlink"/>
          <w:rFonts w:ascii="Calibri" w:hAnsi="Calibri" w:cs="Arial"/>
          <w:bCs/>
        </w:rPr>
      </w:pPr>
    </w:p>
    <w:p w14:paraId="734094AF" w14:textId="00BF1485" w:rsidR="008F4F0A" w:rsidRDefault="008F4F0A" w:rsidP="00D77EC1">
      <w:pPr>
        <w:rPr>
          <w:rStyle w:val="Hyperlink"/>
          <w:rFonts w:ascii="Calibri" w:hAnsi="Calibri" w:cs="Arial"/>
          <w:bCs/>
          <w:color w:val="auto"/>
          <w:u w:val="none"/>
        </w:rPr>
      </w:pPr>
      <w:r>
        <w:rPr>
          <w:rStyle w:val="Hyperlink"/>
          <w:rFonts w:ascii="Calibri" w:hAnsi="Calibri" w:cs="Arial"/>
          <w:b/>
          <w:color w:val="auto"/>
          <w:u w:val="none"/>
        </w:rPr>
        <w:t xml:space="preserve">7. </w:t>
      </w:r>
      <w:hyperlink r:id="rId15" w:history="1">
        <w:r w:rsidRPr="001C0844">
          <w:rPr>
            <w:rStyle w:val="Hyperlink"/>
            <w:rFonts w:ascii="Calibri" w:hAnsi="Calibri" w:cs="Arial"/>
            <w:bCs/>
          </w:rPr>
          <w:t>https://blogs.rsc.org/ja/2023/11/22/jaas-emerging-investigator-lectureship-2023-recipient/?doing_wp_cron=1701780275.8654999732971191406250</w:t>
        </w:r>
      </w:hyperlink>
    </w:p>
    <w:p w14:paraId="54879B00" w14:textId="77777777" w:rsidR="008F4F0A" w:rsidRDefault="008F4F0A" w:rsidP="00D77EC1">
      <w:pPr>
        <w:rPr>
          <w:rStyle w:val="Hyperlink"/>
          <w:rFonts w:ascii="Calibri" w:hAnsi="Calibri" w:cs="Arial"/>
          <w:bCs/>
          <w:color w:val="auto"/>
          <w:u w:val="none"/>
        </w:rPr>
      </w:pPr>
    </w:p>
    <w:p w14:paraId="126D3506" w14:textId="08BAEF32" w:rsidR="008F4F0A" w:rsidRDefault="008F4F0A" w:rsidP="00D77EC1">
      <w:pPr>
        <w:rPr>
          <w:rStyle w:val="Hyperlink"/>
          <w:rFonts w:ascii="Calibri" w:hAnsi="Calibri" w:cs="Arial"/>
          <w:bCs/>
          <w:color w:val="auto"/>
          <w:u w:val="none"/>
        </w:rPr>
      </w:pPr>
      <w:r>
        <w:rPr>
          <w:rStyle w:val="Hyperlink"/>
          <w:rFonts w:ascii="Calibri" w:hAnsi="Calibri" w:cs="Arial"/>
          <w:b/>
          <w:color w:val="auto"/>
          <w:u w:val="none"/>
        </w:rPr>
        <w:t xml:space="preserve">8. </w:t>
      </w:r>
      <w:hyperlink r:id="rId16" w:history="1">
        <w:r w:rsidRPr="001C0844">
          <w:rPr>
            <w:rStyle w:val="Hyperlink"/>
            <w:rFonts w:ascii="Calibri" w:hAnsi="Calibri" w:cs="Arial"/>
            <w:bCs/>
          </w:rPr>
          <w:t>https://www.eurekalert.org/news-releases/1009420</w:t>
        </w:r>
      </w:hyperlink>
    </w:p>
    <w:p w14:paraId="065F287B" w14:textId="2CE3D99E" w:rsidR="00EE1CA4" w:rsidRDefault="00EE1CA4" w:rsidP="00D77EC1">
      <w:pPr>
        <w:rPr>
          <w:rFonts w:ascii="Calibri" w:hAnsi="Calibri" w:cs="Arial"/>
          <w:bCs/>
        </w:rPr>
      </w:pPr>
    </w:p>
    <w:p w14:paraId="7D5F4704" w14:textId="6FF7BE69" w:rsidR="00127348" w:rsidRPr="00BE7937" w:rsidRDefault="00127348" w:rsidP="00867AA4">
      <w:pPr>
        <w:rPr>
          <w:rFonts w:ascii="Calibri" w:hAnsi="Calibri" w:cs="Arial"/>
          <w:bCs/>
          <w:i/>
          <w:iCs/>
        </w:rPr>
      </w:pPr>
    </w:p>
    <w:p w14:paraId="64671896" w14:textId="62271878" w:rsidR="00BE7937" w:rsidRDefault="00BE7937" w:rsidP="00127348">
      <w:pPr>
        <w:jc w:val="both"/>
        <w:rPr>
          <w:rFonts w:ascii="Calibri" w:hAnsi="Calibri" w:cs="Arial"/>
          <w:bCs/>
        </w:rPr>
      </w:pPr>
    </w:p>
    <w:p w14:paraId="2D228BD1" w14:textId="77777777" w:rsidR="001844F8" w:rsidRPr="001C5CCA" w:rsidRDefault="001844F8" w:rsidP="001844F8">
      <w:pPr>
        <w:pStyle w:val="ListParagraph"/>
        <w:ind w:left="360"/>
        <w:jc w:val="both"/>
        <w:rPr>
          <w:rFonts w:ascii="Calibri" w:hAnsi="Calibri"/>
          <w:b/>
        </w:rPr>
      </w:pPr>
    </w:p>
    <w:p w14:paraId="215AA0BA" w14:textId="6560CB86" w:rsidR="002579C3" w:rsidRPr="00A074EF" w:rsidRDefault="00AD4D2C" w:rsidP="002579C3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7E1406" wp14:editId="61D311F4">
                <wp:simplePos x="0" y="0"/>
                <wp:positionH relativeFrom="column">
                  <wp:posOffset>9525</wp:posOffset>
                </wp:positionH>
                <wp:positionV relativeFrom="paragraph">
                  <wp:posOffset>-95708</wp:posOffset>
                </wp:positionV>
                <wp:extent cx="5943600" cy="0"/>
                <wp:effectExtent l="0" t="19050" r="0" b="19050"/>
                <wp:wrapNone/>
                <wp:docPr id="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4067" id="AutoShape 83" o:spid="_x0000_s1026" type="#_x0000_t32" style="position:absolute;margin-left:.75pt;margin-top:-7.55pt;width:46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" strokecolor="#a5a5a5" strokeweight="2.25pt"/>
            </w:pict>
          </mc:Fallback>
        </mc:AlternateContent>
      </w:r>
      <w:r w:rsidR="00EA5AD2">
        <w:rPr>
          <w:rFonts w:ascii="Calibri" w:hAnsi="Calibri"/>
          <w:b/>
          <w:noProof/>
        </w:rPr>
        <w:t xml:space="preserve">HONORS AND </w:t>
      </w:r>
      <w:r w:rsidR="00ED24C1">
        <w:rPr>
          <w:rFonts w:ascii="Calibri" w:hAnsi="Calibri"/>
          <w:b/>
          <w:noProof/>
        </w:rPr>
        <w:t>AWARDS</w:t>
      </w:r>
    </w:p>
    <w:p w14:paraId="475BD498" w14:textId="175696F2" w:rsidR="004901ED" w:rsidRDefault="00E43506" w:rsidP="004901ED">
      <w:pPr>
        <w:tabs>
          <w:tab w:val="left" w:pos="7830"/>
        </w:tabs>
        <w:spacing w:after="12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64AD6E" wp14:editId="265E5577">
                <wp:simplePos x="0" y="0"/>
                <wp:positionH relativeFrom="column">
                  <wp:posOffset>9525</wp:posOffset>
                </wp:positionH>
                <wp:positionV relativeFrom="paragraph">
                  <wp:posOffset>50377</wp:posOffset>
                </wp:positionV>
                <wp:extent cx="5943600" cy="0"/>
                <wp:effectExtent l="0" t="19050" r="0" b="1905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31DE" id="AutoShape 48" o:spid="_x0000_s1026" type="#_x0000_t32" style="position:absolute;margin-left:.75pt;margin-top:3.95pt;width:46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" strokecolor="#a5a5a5" strokeweight="2.25pt"/>
            </w:pict>
          </mc:Fallback>
        </mc:AlternateContent>
      </w:r>
      <w:bookmarkStart w:id="10" w:name="_Hlk112739548"/>
    </w:p>
    <w:p w14:paraId="6BADBEF6" w14:textId="0E7CCD46" w:rsidR="004901ED" w:rsidRDefault="004901ED" w:rsidP="004901ED">
      <w:pPr>
        <w:tabs>
          <w:tab w:val="left" w:pos="783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Society for Applied Spectroscopy – Lester </w:t>
      </w:r>
      <w:proofErr w:type="spellStart"/>
      <w:r>
        <w:rPr>
          <w:rFonts w:ascii="Calibri" w:hAnsi="Calibri"/>
          <w:b/>
          <w:bCs/>
        </w:rPr>
        <w:t>Strock</w:t>
      </w:r>
      <w:proofErr w:type="spellEnd"/>
      <w:r>
        <w:rPr>
          <w:rFonts w:ascii="Calibri" w:hAnsi="Calibri"/>
          <w:b/>
          <w:bCs/>
        </w:rPr>
        <w:t xml:space="preserve"> Award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2024</w:t>
      </w:r>
    </w:p>
    <w:p w14:paraId="6A374AF9" w14:textId="2B3FC238" w:rsidR="004901ED" w:rsidRPr="004901ED" w:rsidRDefault="004901ED" w:rsidP="004901ED">
      <w:pPr>
        <w:tabs>
          <w:tab w:val="left" w:pos="7830"/>
        </w:tabs>
        <w:rPr>
          <w:rFonts w:ascii="Calibri" w:hAnsi="Calibri"/>
        </w:rPr>
      </w:pPr>
      <w:r>
        <w:rPr>
          <w:rFonts w:ascii="Calibri" w:hAnsi="Calibri"/>
        </w:rPr>
        <w:t>“Substantive research in/or application of analytical atomic spectrochemistry”</w:t>
      </w:r>
    </w:p>
    <w:p w14:paraId="3DD7B564" w14:textId="77777777" w:rsidR="004901ED" w:rsidRDefault="004901ED" w:rsidP="009F7B35">
      <w:pPr>
        <w:tabs>
          <w:tab w:val="left" w:pos="7830"/>
        </w:tabs>
        <w:rPr>
          <w:rFonts w:ascii="Calibri" w:hAnsi="Calibri"/>
          <w:b/>
          <w:i/>
          <w:iCs/>
        </w:rPr>
      </w:pPr>
    </w:p>
    <w:p w14:paraId="6D02E4D0" w14:textId="0E21F25F" w:rsidR="00EA5AD2" w:rsidRPr="00EA5AD2" w:rsidRDefault="00EA5AD2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 xml:space="preserve">Journal of Analytical Atomic Spectroscopy </w:t>
      </w:r>
      <w:r w:rsidRPr="00EA5AD2">
        <w:rPr>
          <w:rFonts w:ascii="Calibri" w:hAnsi="Calibri"/>
          <w:b/>
        </w:rPr>
        <w:t>Emerging Investigator Lectureship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2023</w:t>
      </w:r>
    </w:p>
    <w:p w14:paraId="599928EB" w14:textId="77777777" w:rsidR="00EA5AD2" w:rsidRDefault="00EA5AD2" w:rsidP="009F7B35">
      <w:pPr>
        <w:tabs>
          <w:tab w:val="left" w:pos="7830"/>
        </w:tabs>
        <w:rPr>
          <w:rFonts w:ascii="Calibri" w:hAnsi="Calibri"/>
          <w:b/>
        </w:rPr>
      </w:pPr>
    </w:p>
    <w:p w14:paraId="1C8D4224" w14:textId="5685FB34" w:rsidR="00FA7AAC" w:rsidRDefault="00FA7AAC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>Office of the Laboratory Director’s 2023 LDRD Poster Fair – “Best Project”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2023</w:t>
      </w:r>
    </w:p>
    <w:p w14:paraId="580923D5" w14:textId="77777777" w:rsidR="00D46F9B" w:rsidRDefault="00D46F9B" w:rsidP="009F7B35">
      <w:pPr>
        <w:tabs>
          <w:tab w:val="left" w:pos="7830"/>
        </w:tabs>
        <w:rPr>
          <w:rFonts w:ascii="Calibri" w:hAnsi="Calibri"/>
          <w:b/>
        </w:rPr>
      </w:pPr>
    </w:p>
    <w:p w14:paraId="2A483F9E" w14:textId="7D8B2EA4" w:rsidR="00D46F9B" w:rsidRDefault="00D46F9B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North American Workshop on Laser Ablation –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2023</w:t>
      </w:r>
    </w:p>
    <w:p w14:paraId="1E37D860" w14:textId="64F5E048" w:rsidR="00D46F9B" w:rsidRPr="00D46F9B" w:rsidRDefault="00D46F9B" w:rsidP="009F7B35">
      <w:pPr>
        <w:tabs>
          <w:tab w:val="left" w:pos="7830"/>
        </w:tabs>
        <w:rPr>
          <w:rFonts w:ascii="Calibri" w:hAnsi="Calibri"/>
          <w:bCs/>
        </w:rPr>
      </w:pPr>
      <w:r w:rsidRPr="00D46F9B">
        <w:rPr>
          <w:rFonts w:ascii="Calibri" w:hAnsi="Calibri"/>
          <w:bCs/>
        </w:rPr>
        <w:t>“3</w:t>
      </w:r>
      <w:r w:rsidRPr="00D46F9B">
        <w:rPr>
          <w:rFonts w:ascii="Calibri" w:hAnsi="Calibri"/>
          <w:bCs/>
          <w:vertAlign w:val="superscript"/>
        </w:rPr>
        <w:t>rd</w:t>
      </w:r>
      <w:r w:rsidRPr="00D46F9B">
        <w:rPr>
          <w:rFonts w:ascii="Calibri" w:hAnsi="Calibri"/>
          <w:bCs/>
        </w:rPr>
        <w:t xml:space="preserve"> place in Laser Ablation Image Contest.”</w:t>
      </w:r>
    </w:p>
    <w:p w14:paraId="132F8B87" w14:textId="77777777" w:rsidR="00FA7AAC" w:rsidRDefault="00FA7AAC" w:rsidP="009F7B35">
      <w:pPr>
        <w:tabs>
          <w:tab w:val="left" w:pos="7830"/>
        </w:tabs>
        <w:rPr>
          <w:rFonts w:ascii="Calibri" w:hAnsi="Calibri"/>
          <w:b/>
          <w:i/>
          <w:iCs/>
        </w:rPr>
      </w:pPr>
    </w:p>
    <w:p w14:paraId="3C0220FE" w14:textId="00AD89D4" w:rsidR="000D6B03" w:rsidRPr="000D6B03" w:rsidRDefault="000D6B03" w:rsidP="009F7B35">
      <w:pPr>
        <w:tabs>
          <w:tab w:val="left" w:pos="7830"/>
        </w:tabs>
        <w:rPr>
          <w:rFonts w:ascii="Calibri" w:hAnsi="Calibri"/>
          <w:b/>
        </w:rPr>
      </w:pPr>
      <w:r w:rsidRPr="008C566E">
        <w:rPr>
          <w:rFonts w:ascii="Calibri" w:hAnsi="Calibri"/>
          <w:b/>
          <w:i/>
          <w:iCs/>
        </w:rPr>
        <w:t>The Analytical Scientist</w:t>
      </w:r>
      <w:r>
        <w:rPr>
          <w:rFonts w:ascii="Calibri" w:hAnsi="Calibri"/>
          <w:b/>
        </w:rPr>
        <w:t xml:space="preserve"> Power List: Top 40 Under 40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881266">
        <w:rPr>
          <w:rFonts w:ascii="Calibri" w:hAnsi="Calibri"/>
          <w:bCs/>
        </w:rPr>
        <w:t xml:space="preserve">    </w:t>
      </w:r>
      <w:r>
        <w:rPr>
          <w:rFonts w:ascii="Calibri" w:hAnsi="Calibri"/>
          <w:b/>
        </w:rPr>
        <w:t>2022</w:t>
      </w:r>
    </w:p>
    <w:p w14:paraId="17CB8C69" w14:textId="32C2789E" w:rsidR="000D6B03" w:rsidRPr="00881266" w:rsidRDefault="00881266" w:rsidP="009F7B35">
      <w:pPr>
        <w:tabs>
          <w:tab w:val="left" w:pos="783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“</w:t>
      </w:r>
      <w:r w:rsidR="00DD0903">
        <w:rPr>
          <w:rFonts w:ascii="Calibri" w:hAnsi="Calibri"/>
          <w:bCs/>
        </w:rPr>
        <w:t>Analytical</w:t>
      </w:r>
      <w:r>
        <w:rPr>
          <w:rFonts w:ascii="Calibri" w:hAnsi="Calibri"/>
          <w:bCs/>
        </w:rPr>
        <w:t xml:space="preserve"> science’s rising stars”</w:t>
      </w:r>
    </w:p>
    <w:p w14:paraId="33E36777" w14:textId="77777777" w:rsidR="00881266" w:rsidRDefault="00881266" w:rsidP="009F7B35">
      <w:pPr>
        <w:tabs>
          <w:tab w:val="left" w:pos="7830"/>
        </w:tabs>
        <w:rPr>
          <w:rFonts w:ascii="Calibri" w:hAnsi="Calibri"/>
          <w:b/>
        </w:rPr>
      </w:pPr>
    </w:p>
    <w:p w14:paraId="55AF3346" w14:textId="3C8100A2" w:rsidR="008E6396" w:rsidRPr="008E6396" w:rsidRDefault="008E6396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>Department of Energy Secretary’s Honor Award</w:t>
      </w:r>
      <w:r>
        <w:rPr>
          <w:rFonts w:ascii="Calibri" w:hAnsi="Calibri"/>
          <w:b/>
        </w:rPr>
        <w:tab/>
        <w:t xml:space="preserve">                   2022</w:t>
      </w:r>
    </w:p>
    <w:p w14:paraId="17699AF4" w14:textId="3D96CC92" w:rsidR="008E6396" w:rsidRDefault="008E6396" w:rsidP="009F7B35">
      <w:pPr>
        <w:tabs>
          <w:tab w:val="left" w:pos="783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“DOE’s highest form of employee recognition for excellence and achievements”</w:t>
      </w:r>
    </w:p>
    <w:bookmarkEnd w:id="10"/>
    <w:p w14:paraId="602A21C1" w14:textId="448A76A1" w:rsidR="008E6396" w:rsidRDefault="008E6396" w:rsidP="009F7B35">
      <w:pPr>
        <w:tabs>
          <w:tab w:val="left" w:pos="7830"/>
        </w:tabs>
        <w:rPr>
          <w:rFonts w:ascii="Calibri" w:hAnsi="Calibri"/>
          <w:b/>
        </w:rPr>
      </w:pPr>
    </w:p>
    <w:p w14:paraId="0EF5E106" w14:textId="1CCCBE91" w:rsidR="00967BF2" w:rsidRDefault="00967BF2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i/>
          <w:iCs/>
        </w:rPr>
        <w:t xml:space="preserve">Journal of Analytical Atomic Spectroscopy </w:t>
      </w:r>
      <w:r>
        <w:rPr>
          <w:rFonts w:ascii="Calibri" w:hAnsi="Calibri"/>
          <w:b/>
        </w:rPr>
        <w:t xml:space="preserve">Featured </w:t>
      </w:r>
      <w:r w:rsidRPr="00967BF2">
        <w:rPr>
          <w:rFonts w:ascii="Calibri" w:hAnsi="Calibri"/>
          <w:b/>
        </w:rPr>
        <w:t>Young Analytical Scientist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</w:t>
      </w:r>
      <w:r w:rsidRPr="00967BF2">
        <w:rPr>
          <w:rFonts w:ascii="Calibri" w:hAnsi="Calibri"/>
          <w:b/>
        </w:rPr>
        <w:t>2017</w:t>
      </w:r>
    </w:p>
    <w:p w14:paraId="75B778F2" w14:textId="1AA7C591" w:rsidR="00967BF2" w:rsidRDefault="00967BF2" w:rsidP="009F7B35">
      <w:pPr>
        <w:tabs>
          <w:tab w:val="left" w:pos="7830"/>
        </w:tabs>
        <w:rPr>
          <w:rFonts w:ascii="Calibri" w:hAnsi="Calibri"/>
          <w:b/>
        </w:rPr>
      </w:pPr>
    </w:p>
    <w:p w14:paraId="315303A6" w14:textId="34294CD6" w:rsidR="00967BF2" w:rsidRPr="00967BF2" w:rsidRDefault="00967BF2" w:rsidP="009F7B35">
      <w:pPr>
        <w:tabs>
          <w:tab w:val="left" w:pos="783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</w:rPr>
        <w:t>Glenn T. Seaborg Postdoctoral Fellow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2015</w:t>
      </w:r>
    </w:p>
    <w:p w14:paraId="18256626" w14:textId="77777777" w:rsidR="00967BF2" w:rsidRDefault="00967BF2" w:rsidP="009F7B35">
      <w:pPr>
        <w:tabs>
          <w:tab w:val="left" w:pos="7830"/>
        </w:tabs>
        <w:rPr>
          <w:rFonts w:ascii="Calibri" w:hAnsi="Calibri"/>
          <w:b/>
        </w:rPr>
      </w:pPr>
    </w:p>
    <w:p w14:paraId="7F51E44E" w14:textId="03B08956" w:rsidR="001E44BA" w:rsidRDefault="001E44BA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6916B9B" wp14:editId="769F6D2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0" t="19050" r="0" b="19050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6A53" id="AutoShape 83" o:spid="_x0000_s1026" type="#_x0000_t32" style="position:absolute;margin-left:0;margin-top:9.7pt;width:468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" strokecolor="#a5a5a5" strokeweight="2.25pt"/>
            </w:pict>
          </mc:Fallback>
        </mc:AlternateContent>
      </w:r>
    </w:p>
    <w:p w14:paraId="11E51617" w14:textId="1F727903" w:rsidR="001E44BA" w:rsidRDefault="00ED24C1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>PROFESSIONAL SOCIETIES AND ACTIVITES</w:t>
      </w:r>
    </w:p>
    <w:p w14:paraId="653D11CA" w14:textId="0DB4B6D0" w:rsidR="001E44BA" w:rsidRDefault="001E44BA" w:rsidP="009F7B35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DF9EE3" wp14:editId="471B548E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0"/>
                <wp:effectExtent l="0" t="19050" r="0" b="19050"/>
                <wp:wrapNone/>
                <wp:docPr id="2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6373" id="AutoShape 48" o:spid="_x0000_s1026" type="#_x0000_t32" style="position:absolute;margin-left:0;margin-top:4.1pt;width:468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" strokecolor="#a5a5a5" strokeweight="2.25pt"/>
            </w:pict>
          </mc:Fallback>
        </mc:AlternateContent>
      </w:r>
    </w:p>
    <w:p w14:paraId="197D9087" w14:textId="77777777" w:rsidR="001E44BA" w:rsidRDefault="001E44BA" w:rsidP="001E44BA">
      <w:pPr>
        <w:tabs>
          <w:tab w:val="left" w:pos="7830"/>
        </w:tabs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Applied Spectroscopy </w:t>
      </w:r>
      <w:proofErr w:type="spellStart"/>
      <w:r>
        <w:rPr>
          <w:rFonts w:ascii="Calibri" w:hAnsi="Calibri"/>
          <w:b/>
          <w:i/>
          <w:iCs/>
        </w:rPr>
        <w:t>Practica</w:t>
      </w:r>
      <w:proofErr w:type="spellEnd"/>
      <w:r>
        <w:rPr>
          <w:rFonts w:ascii="Calibri" w:hAnsi="Calibri"/>
          <w:b/>
          <w:i/>
          <w:iCs/>
        </w:rPr>
        <w:t xml:space="preserve"> </w:t>
      </w:r>
    </w:p>
    <w:p w14:paraId="011E3E5F" w14:textId="77777777" w:rsidR="001E44BA" w:rsidRPr="00514016" w:rsidRDefault="001E44BA" w:rsidP="001E44BA">
      <w:pPr>
        <w:tabs>
          <w:tab w:val="left" w:pos="7830"/>
        </w:tabs>
        <w:rPr>
          <w:rFonts w:asciiTheme="minorHAnsi" w:hAnsiTheme="minorHAnsi" w:cstheme="minorHAnsi"/>
          <w:b/>
          <w:bCs/>
        </w:rPr>
      </w:pPr>
      <w:r w:rsidRPr="00514016">
        <w:rPr>
          <w:rFonts w:ascii="Calibri" w:hAnsi="Calibri" w:cs="Calibri"/>
        </w:rPr>
        <w:t>Associate Editor</w:t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  <w:b/>
          <w:bCs/>
        </w:rPr>
        <w:t>2023-Present</w:t>
      </w:r>
    </w:p>
    <w:p w14:paraId="004B8640" w14:textId="77777777" w:rsidR="001E44BA" w:rsidRPr="00514016" w:rsidRDefault="001E44BA" w:rsidP="001E44BA">
      <w:pPr>
        <w:tabs>
          <w:tab w:val="left" w:pos="783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Editorial Advisory Board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>2023-Present</w:t>
      </w:r>
    </w:p>
    <w:p w14:paraId="1D692DCE" w14:textId="77777777" w:rsidR="001E44BA" w:rsidRDefault="001E44BA" w:rsidP="009F7B35">
      <w:pPr>
        <w:tabs>
          <w:tab w:val="left" w:pos="7830"/>
        </w:tabs>
        <w:rPr>
          <w:rFonts w:ascii="Calibri" w:hAnsi="Calibri"/>
          <w:b/>
        </w:rPr>
      </w:pPr>
    </w:p>
    <w:p w14:paraId="7977E76A" w14:textId="3D2DB442" w:rsidR="00E84847" w:rsidRDefault="009F7B35" w:rsidP="009F7B35">
      <w:pPr>
        <w:tabs>
          <w:tab w:val="left" w:pos="7830"/>
        </w:tabs>
        <w:rPr>
          <w:rFonts w:ascii="Calibri" w:hAnsi="Calibri"/>
          <w:b/>
        </w:rPr>
      </w:pPr>
      <w:r w:rsidRPr="00E84847">
        <w:rPr>
          <w:rFonts w:ascii="Calibri" w:hAnsi="Calibri"/>
          <w:b/>
        </w:rPr>
        <w:t>Society for Applied Spectroscopy:</w:t>
      </w:r>
      <w:r>
        <w:rPr>
          <w:rFonts w:ascii="Calibri" w:hAnsi="Calibri"/>
        </w:rPr>
        <w:t xml:space="preserve"> </w:t>
      </w:r>
    </w:p>
    <w:p w14:paraId="07F5B643" w14:textId="77777777" w:rsidR="009F7B35" w:rsidRDefault="009F7B35" w:rsidP="009F7B35">
      <w:pPr>
        <w:tabs>
          <w:tab w:val="left" w:pos="7830"/>
        </w:tabs>
        <w:rPr>
          <w:rFonts w:ascii="Calibri" w:hAnsi="Calibri"/>
          <w:b/>
        </w:rPr>
      </w:pPr>
      <w:r w:rsidRPr="00E84847">
        <w:rPr>
          <w:rFonts w:ascii="Calibri" w:hAnsi="Calibri"/>
        </w:rPr>
        <w:t>Member</w:t>
      </w:r>
      <w:r>
        <w:rPr>
          <w:rFonts w:ascii="Calibri" w:hAnsi="Calibri"/>
          <w:b/>
        </w:rPr>
        <w:tab/>
      </w:r>
      <w:r w:rsidR="00E84847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>2011</w:t>
      </w:r>
      <w:r w:rsidR="00E84847">
        <w:rPr>
          <w:rFonts w:ascii="Calibri" w:hAnsi="Calibri"/>
          <w:b/>
        </w:rPr>
        <w:t>-Present</w:t>
      </w:r>
      <w:r>
        <w:rPr>
          <w:rFonts w:ascii="Calibri" w:hAnsi="Calibri"/>
          <w:b/>
        </w:rPr>
        <w:t xml:space="preserve">                                                              </w:t>
      </w:r>
    </w:p>
    <w:p w14:paraId="7CE44368" w14:textId="77777777" w:rsidR="001E44BA" w:rsidRPr="00514016" w:rsidRDefault="001E44BA" w:rsidP="001E44BA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Cs/>
        </w:rPr>
        <w:t>Governing Board Member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</w:t>
      </w:r>
      <w:r>
        <w:rPr>
          <w:rFonts w:ascii="Calibri" w:hAnsi="Calibri"/>
          <w:b/>
        </w:rPr>
        <w:t>2023-Present</w:t>
      </w:r>
    </w:p>
    <w:p w14:paraId="62C1A6A9" w14:textId="7827014E" w:rsidR="001E44BA" w:rsidRDefault="001E44BA" w:rsidP="001E44BA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Cs/>
        </w:rPr>
        <w:t>Atomic Spectroscopy Student Award Co-Chair</w:t>
      </w:r>
      <w:r>
        <w:rPr>
          <w:rFonts w:ascii="Calibri" w:hAnsi="Calibri"/>
          <w:bCs/>
        </w:rPr>
        <w:tab/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>2019-Present</w:t>
      </w:r>
    </w:p>
    <w:p w14:paraId="785DD96A" w14:textId="101E44BB" w:rsidR="0043281A" w:rsidRDefault="009F3BD1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>Executive Committee,</w:t>
      </w:r>
      <w:r w:rsidR="008341C7">
        <w:rPr>
          <w:rFonts w:ascii="Calibri" w:hAnsi="Calibri"/>
        </w:rPr>
        <w:t xml:space="preserve"> </w:t>
      </w:r>
      <w:r w:rsidR="008341C7" w:rsidRPr="00E84847">
        <w:rPr>
          <w:rFonts w:ascii="Calibri" w:hAnsi="Calibri"/>
        </w:rPr>
        <w:t>Parliamentarian</w:t>
      </w:r>
      <w:r w:rsidR="0043281A" w:rsidRPr="00E84847">
        <w:rPr>
          <w:rFonts w:ascii="Calibri" w:hAnsi="Calibri"/>
        </w:rPr>
        <w:t xml:space="preserve">  </w:t>
      </w:r>
      <w:r w:rsidR="0043281A">
        <w:rPr>
          <w:rFonts w:ascii="Calibri" w:hAnsi="Calibri"/>
          <w:b/>
        </w:rPr>
        <w:t xml:space="preserve">             </w:t>
      </w:r>
      <w:r w:rsidR="00E84847">
        <w:rPr>
          <w:rFonts w:ascii="Calibri" w:hAnsi="Calibri"/>
          <w:b/>
        </w:rPr>
        <w:t xml:space="preserve">                                                              </w:t>
      </w:r>
      <w:r w:rsidR="00BE2331">
        <w:rPr>
          <w:rFonts w:ascii="Calibri" w:hAnsi="Calibri"/>
          <w:b/>
        </w:rPr>
        <w:t xml:space="preserve">     </w:t>
      </w:r>
      <w:r w:rsidR="00E8484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2015-</w:t>
      </w:r>
      <w:r w:rsidR="00BE2331">
        <w:rPr>
          <w:rFonts w:ascii="Calibri" w:hAnsi="Calibri"/>
          <w:b/>
        </w:rPr>
        <w:t>2020</w:t>
      </w:r>
    </w:p>
    <w:p w14:paraId="436AB6BC" w14:textId="77777777" w:rsidR="001500AB" w:rsidRDefault="001500AB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Lester </w:t>
      </w:r>
      <w:proofErr w:type="spellStart"/>
      <w:r>
        <w:rPr>
          <w:rFonts w:ascii="Calibri" w:hAnsi="Calibri"/>
        </w:rPr>
        <w:t>Strock</w:t>
      </w:r>
      <w:proofErr w:type="spellEnd"/>
      <w:r>
        <w:rPr>
          <w:rFonts w:ascii="Calibri" w:hAnsi="Calibri"/>
        </w:rPr>
        <w:t xml:space="preserve"> Award Committee</w:t>
      </w:r>
      <w:r>
        <w:rPr>
          <w:rFonts w:ascii="Calibri" w:hAnsi="Calibri"/>
        </w:rPr>
        <w:tab/>
        <w:t xml:space="preserve">  </w:t>
      </w:r>
      <w:r w:rsidR="002B41AB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2017</w:t>
      </w:r>
      <w:r w:rsidR="002B41AB">
        <w:rPr>
          <w:rFonts w:ascii="Calibri" w:hAnsi="Calibri"/>
          <w:b/>
        </w:rPr>
        <w:t>, 2018</w:t>
      </w:r>
    </w:p>
    <w:p w14:paraId="6FF1349E" w14:textId="7C7AC1F1" w:rsidR="00FE3A20" w:rsidRDefault="00FE3A20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>Nomination Committee</w:t>
      </w:r>
      <w:r>
        <w:rPr>
          <w:rFonts w:ascii="Calibri" w:hAnsi="Calibri"/>
        </w:rPr>
        <w:tab/>
        <w:t xml:space="preserve">   </w:t>
      </w:r>
      <w:r w:rsidR="00BE2331">
        <w:rPr>
          <w:rFonts w:ascii="Calibri" w:hAnsi="Calibri"/>
        </w:rPr>
        <w:t xml:space="preserve">     </w:t>
      </w:r>
      <w:r>
        <w:rPr>
          <w:rFonts w:ascii="Calibri" w:hAnsi="Calibri"/>
          <w:b/>
        </w:rPr>
        <w:t>2018-</w:t>
      </w:r>
      <w:r w:rsidR="00BE2331">
        <w:rPr>
          <w:rFonts w:ascii="Calibri" w:hAnsi="Calibri"/>
          <w:b/>
        </w:rPr>
        <w:t>2020</w:t>
      </w:r>
    </w:p>
    <w:p w14:paraId="137C87F0" w14:textId="07E0E078" w:rsidR="002B41AB" w:rsidRDefault="002B41AB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>Constitution and Bylaws Committee</w:t>
      </w:r>
      <w:r>
        <w:rPr>
          <w:rFonts w:ascii="Calibri" w:hAnsi="Calibri"/>
        </w:rPr>
        <w:tab/>
        <w:t xml:space="preserve">   </w:t>
      </w:r>
      <w:r w:rsidR="008E6396">
        <w:rPr>
          <w:rFonts w:ascii="Calibri" w:hAnsi="Calibri"/>
        </w:rPr>
        <w:t xml:space="preserve">     </w:t>
      </w:r>
      <w:r>
        <w:rPr>
          <w:rFonts w:ascii="Calibri" w:hAnsi="Calibri"/>
          <w:b/>
        </w:rPr>
        <w:t>2019-</w:t>
      </w:r>
      <w:r w:rsidR="008E6396">
        <w:rPr>
          <w:rFonts w:ascii="Calibri" w:hAnsi="Calibri"/>
          <w:b/>
        </w:rPr>
        <w:t>2021</w:t>
      </w:r>
    </w:p>
    <w:p w14:paraId="0CABAAE4" w14:textId="77777777" w:rsidR="00514016" w:rsidRDefault="00514016" w:rsidP="00CA133E">
      <w:pPr>
        <w:tabs>
          <w:tab w:val="left" w:pos="7830"/>
        </w:tabs>
        <w:rPr>
          <w:rFonts w:ascii="Calibri" w:hAnsi="Calibri"/>
          <w:b/>
        </w:rPr>
      </w:pPr>
    </w:p>
    <w:p w14:paraId="2A4F45AA" w14:textId="6A63B1BA" w:rsidR="00BE2331" w:rsidRDefault="00BE2331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Federation of Analytical Chemistry and Spectroscopy Studies (FACSS)</w:t>
      </w:r>
      <w:r w:rsidR="009B38D0">
        <w:rPr>
          <w:rFonts w:ascii="Calibri" w:hAnsi="Calibri"/>
          <w:b/>
        </w:rPr>
        <w:t>:</w:t>
      </w:r>
    </w:p>
    <w:p w14:paraId="038855F2" w14:textId="73BF8A4B" w:rsidR="00BE2331" w:rsidRPr="00BE2331" w:rsidRDefault="00BE2331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Cs/>
        </w:rPr>
        <w:t>Atomic Spectroscopy Co-Chair</w:t>
      </w:r>
      <w:r>
        <w:rPr>
          <w:rFonts w:ascii="Calibri" w:hAnsi="Calibri"/>
          <w:bCs/>
        </w:rPr>
        <w:tab/>
        <w:t xml:space="preserve">   </w:t>
      </w:r>
      <w:r>
        <w:rPr>
          <w:rFonts w:ascii="Calibri" w:hAnsi="Calibri"/>
          <w:b/>
        </w:rPr>
        <w:t>2019-Present</w:t>
      </w:r>
    </w:p>
    <w:p w14:paraId="2B77C374" w14:textId="77777777" w:rsidR="00FE3A20" w:rsidRDefault="00FE3A20" w:rsidP="00CA133E">
      <w:pPr>
        <w:tabs>
          <w:tab w:val="left" w:pos="7830"/>
        </w:tabs>
        <w:rPr>
          <w:rFonts w:ascii="Calibri" w:hAnsi="Calibri"/>
        </w:rPr>
      </w:pPr>
    </w:p>
    <w:p w14:paraId="3C99A7A2" w14:textId="5427B862" w:rsidR="009B38D0" w:rsidRPr="009B38D0" w:rsidRDefault="009B38D0" w:rsidP="00E84847">
      <w:pPr>
        <w:tabs>
          <w:tab w:val="left" w:pos="783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Los Alamos National Laboratory:</w:t>
      </w:r>
    </w:p>
    <w:p w14:paraId="2C91F4A3" w14:textId="4FE26DC3" w:rsidR="00E84847" w:rsidRDefault="00E84847" w:rsidP="00E84847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>Glenn T. Seaborg Post-doctoral Fellow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  <w:b/>
        </w:rPr>
        <w:t>2015-2016</w:t>
      </w:r>
    </w:p>
    <w:p w14:paraId="7662CD3B" w14:textId="77777777" w:rsidR="00E84847" w:rsidRPr="001500AB" w:rsidRDefault="00E84847" w:rsidP="00CA133E">
      <w:pPr>
        <w:tabs>
          <w:tab w:val="left" w:pos="7830"/>
        </w:tabs>
        <w:rPr>
          <w:rFonts w:ascii="Calibri" w:hAnsi="Calibri"/>
        </w:rPr>
      </w:pPr>
    </w:p>
    <w:p w14:paraId="47683D3B" w14:textId="150A71CD" w:rsidR="0067371F" w:rsidRDefault="0067371F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National Postdoctoral Association, </w:t>
      </w:r>
      <w:r w:rsidR="002C48A8" w:rsidRPr="002C48A8">
        <w:rPr>
          <w:rFonts w:ascii="Calibri" w:hAnsi="Calibri"/>
          <w:b/>
        </w:rPr>
        <w:t>Past</w:t>
      </w:r>
      <w:r w:rsidR="002C48A8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Member</w:t>
      </w:r>
      <w:r>
        <w:rPr>
          <w:rFonts w:ascii="Calibri" w:hAnsi="Calibri"/>
          <w:b/>
        </w:rPr>
        <w:tab/>
      </w:r>
      <w:r w:rsidR="00CF5A1C">
        <w:rPr>
          <w:rFonts w:ascii="Calibri" w:hAnsi="Calibri"/>
          <w:b/>
        </w:rPr>
        <w:t xml:space="preserve"> </w:t>
      </w:r>
      <w:r w:rsidR="00E556A7">
        <w:rPr>
          <w:rFonts w:ascii="Calibri" w:hAnsi="Calibri"/>
          <w:b/>
        </w:rPr>
        <w:t xml:space="preserve">     </w:t>
      </w:r>
      <w:r w:rsidR="00E84847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2014</w:t>
      </w:r>
      <w:r w:rsidR="00E84847">
        <w:rPr>
          <w:rFonts w:ascii="Calibri" w:hAnsi="Calibri"/>
          <w:b/>
        </w:rPr>
        <w:t>-</w:t>
      </w:r>
      <w:r w:rsidR="00E556A7">
        <w:rPr>
          <w:rFonts w:ascii="Calibri" w:hAnsi="Calibri"/>
          <w:b/>
        </w:rPr>
        <w:t>2016</w:t>
      </w:r>
    </w:p>
    <w:p w14:paraId="31A4122C" w14:textId="77777777" w:rsidR="00E84847" w:rsidRDefault="00E84847" w:rsidP="00CA133E">
      <w:pPr>
        <w:tabs>
          <w:tab w:val="left" w:pos="7830"/>
        </w:tabs>
        <w:rPr>
          <w:rFonts w:ascii="Calibri" w:hAnsi="Calibri"/>
        </w:rPr>
      </w:pPr>
    </w:p>
    <w:p w14:paraId="7E5A0244" w14:textId="77777777" w:rsidR="00E84847" w:rsidRPr="00E84847" w:rsidRDefault="00F97C0A" w:rsidP="00CA133E">
      <w:pPr>
        <w:tabs>
          <w:tab w:val="left" w:pos="7830"/>
        </w:tabs>
        <w:rPr>
          <w:rFonts w:ascii="Calibri" w:hAnsi="Calibri"/>
          <w:b/>
        </w:rPr>
      </w:pPr>
      <w:r w:rsidRPr="00E84847">
        <w:rPr>
          <w:rFonts w:ascii="Calibri" w:hAnsi="Calibri"/>
          <w:b/>
        </w:rPr>
        <w:t>Los Alamos Postdoctoral Association</w:t>
      </w:r>
      <w:r w:rsidR="009F7B35" w:rsidRPr="00E84847">
        <w:rPr>
          <w:rFonts w:ascii="Calibri" w:hAnsi="Calibri"/>
          <w:b/>
        </w:rPr>
        <w:t xml:space="preserve">: </w:t>
      </w:r>
    </w:p>
    <w:p w14:paraId="5E15D433" w14:textId="77777777" w:rsidR="00E84847" w:rsidRDefault="009F7B35" w:rsidP="00CA133E">
      <w:pPr>
        <w:tabs>
          <w:tab w:val="left" w:pos="7830"/>
        </w:tabs>
        <w:rPr>
          <w:rFonts w:ascii="Calibri" w:hAnsi="Calibri"/>
          <w:b/>
        </w:rPr>
      </w:pPr>
      <w:r w:rsidRPr="00E84847">
        <w:rPr>
          <w:rFonts w:ascii="Calibri" w:hAnsi="Calibri"/>
        </w:rPr>
        <w:t>Past Member</w:t>
      </w:r>
      <w:r w:rsidR="0016208F" w:rsidRPr="00E84847">
        <w:rPr>
          <w:rFonts w:ascii="Calibri" w:hAnsi="Calibri"/>
        </w:rPr>
        <w:t xml:space="preserve">                                  </w:t>
      </w:r>
      <w:r w:rsidR="00E556A7" w:rsidRPr="00E84847">
        <w:rPr>
          <w:rFonts w:ascii="Calibri" w:hAnsi="Calibri"/>
        </w:rPr>
        <w:t xml:space="preserve">     </w:t>
      </w:r>
      <w:r w:rsidR="0016208F" w:rsidRPr="00E84847">
        <w:rPr>
          <w:rFonts w:ascii="Calibri" w:hAnsi="Calibri"/>
        </w:rPr>
        <w:t xml:space="preserve"> </w:t>
      </w:r>
      <w:r w:rsidRPr="00E84847">
        <w:rPr>
          <w:rFonts w:ascii="Calibri" w:hAnsi="Calibri"/>
        </w:rPr>
        <w:t xml:space="preserve">                 </w:t>
      </w:r>
      <w:r w:rsidR="00E84847" w:rsidRPr="00E84847">
        <w:rPr>
          <w:rFonts w:ascii="Calibri" w:hAnsi="Calibri"/>
        </w:rPr>
        <w:t xml:space="preserve">                                                      </w:t>
      </w:r>
      <w:r w:rsidRPr="00E84847">
        <w:rPr>
          <w:rFonts w:ascii="Calibri" w:hAnsi="Calibri"/>
        </w:rPr>
        <w:t xml:space="preserve"> </w:t>
      </w:r>
      <w:r w:rsidR="00E84847">
        <w:rPr>
          <w:rFonts w:ascii="Calibri" w:hAnsi="Calibri"/>
        </w:rPr>
        <w:t xml:space="preserve">             </w:t>
      </w:r>
      <w:r w:rsidR="00F97C0A">
        <w:rPr>
          <w:rFonts w:ascii="Calibri" w:hAnsi="Calibri"/>
          <w:b/>
        </w:rPr>
        <w:t>2014—</w:t>
      </w:r>
      <w:r w:rsidR="00E84847">
        <w:rPr>
          <w:rFonts w:ascii="Calibri" w:hAnsi="Calibri"/>
          <w:b/>
        </w:rPr>
        <w:t>2016</w:t>
      </w:r>
    </w:p>
    <w:p w14:paraId="067A9F25" w14:textId="77777777" w:rsidR="0016208F" w:rsidRDefault="009F7B35" w:rsidP="00CA133E">
      <w:pPr>
        <w:tabs>
          <w:tab w:val="left" w:pos="7830"/>
        </w:tabs>
        <w:rPr>
          <w:rFonts w:ascii="Calibri" w:hAnsi="Calibri"/>
          <w:b/>
        </w:rPr>
      </w:pPr>
      <w:r w:rsidRPr="00E84847">
        <w:rPr>
          <w:rFonts w:ascii="Calibri" w:hAnsi="Calibri"/>
        </w:rPr>
        <w:t>Treasurer</w:t>
      </w:r>
      <w:r w:rsidR="0016208F" w:rsidRPr="00E84847">
        <w:rPr>
          <w:rFonts w:ascii="Calibri" w:hAnsi="Calibri"/>
          <w:b/>
        </w:rPr>
        <w:t xml:space="preserve">                                                                                </w:t>
      </w:r>
      <w:r w:rsidR="0084015B" w:rsidRPr="00E84847">
        <w:rPr>
          <w:rFonts w:ascii="Calibri" w:hAnsi="Calibri"/>
          <w:b/>
        </w:rPr>
        <w:t xml:space="preserve">                              </w:t>
      </w:r>
      <w:r w:rsidRPr="00E84847">
        <w:rPr>
          <w:rFonts w:ascii="Calibri" w:hAnsi="Calibri"/>
          <w:b/>
        </w:rPr>
        <w:t xml:space="preserve">     </w:t>
      </w:r>
      <w:r w:rsidR="0084015B" w:rsidRPr="00E84847">
        <w:rPr>
          <w:rFonts w:ascii="Calibri" w:hAnsi="Calibri"/>
          <w:b/>
        </w:rPr>
        <w:t xml:space="preserve"> </w:t>
      </w:r>
      <w:r w:rsidR="00E84847">
        <w:rPr>
          <w:rFonts w:ascii="Calibri" w:hAnsi="Calibri"/>
          <w:b/>
        </w:rPr>
        <w:t xml:space="preserve">                             2015</w:t>
      </w:r>
    </w:p>
    <w:p w14:paraId="2937F029" w14:textId="77777777" w:rsidR="00E84847" w:rsidRPr="00E84847" w:rsidRDefault="00E84847" w:rsidP="00CA133E">
      <w:pPr>
        <w:tabs>
          <w:tab w:val="left" w:pos="7830"/>
        </w:tabs>
        <w:rPr>
          <w:rFonts w:ascii="Calibri" w:hAnsi="Calibri"/>
        </w:rPr>
      </w:pPr>
      <w:r>
        <w:rPr>
          <w:rFonts w:ascii="Calibri" w:hAnsi="Calibri"/>
        </w:rPr>
        <w:t xml:space="preserve">Vice President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</w:t>
      </w:r>
      <w:r w:rsidRPr="00E84847">
        <w:rPr>
          <w:rFonts w:ascii="Calibri" w:hAnsi="Calibri"/>
          <w:b/>
        </w:rPr>
        <w:t>2016</w:t>
      </w:r>
    </w:p>
    <w:p w14:paraId="620524B1" w14:textId="77777777" w:rsidR="0016208F" w:rsidRPr="00F97C0A" w:rsidRDefault="0016208F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</w:t>
      </w:r>
      <w:r w:rsidR="00A66817">
        <w:rPr>
          <w:rFonts w:ascii="Calibri" w:hAnsi="Calibri"/>
          <w:b/>
        </w:rPr>
        <w:t xml:space="preserve">                             </w:t>
      </w:r>
    </w:p>
    <w:p w14:paraId="7A5D854C" w14:textId="77777777" w:rsidR="00F8517C" w:rsidRDefault="00A54116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Clemson University </w:t>
      </w:r>
      <w:r w:rsidR="000F07CD">
        <w:rPr>
          <w:rFonts w:ascii="Calibri" w:hAnsi="Calibri"/>
        </w:rPr>
        <w:t xml:space="preserve">Chemistry Graduate Student </w:t>
      </w:r>
      <w:r w:rsidR="002579C3" w:rsidRPr="00F34818">
        <w:rPr>
          <w:rFonts w:ascii="Calibri" w:hAnsi="Calibri"/>
        </w:rPr>
        <w:t>Organization</w:t>
      </w:r>
      <w:r w:rsidR="000F07CD">
        <w:rPr>
          <w:rFonts w:ascii="Calibri" w:hAnsi="Calibri"/>
        </w:rPr>
        <w:t>,</w:t>
      </w:r>
      <w:r w:rsidR="00AD4D2C">
        <w:rPr>
          <w:rFonts w:ascii="Calibri" w:hAnsi="Calibri"/>
        </w:rPr>
        <w:t xml:space="preserve"> </w:t>
      </w:r>
      <w:r w:rsidR="00AD4D2C">
        <w:rPr>
          <w:rFonts w:ascii="Calibri" w:hAnsi="Calibri"/>
          <w:b/>
        </w:rPr>
        <w:t>Past m</w:t>
      </w:r>
      <w:r w:rsidR="000F07CD" w:rsidRPr="000F07CD">
        <w:rPr>
          <w:rFonts w:ascii="Calibri" w:hAnsi="Calibri"/>
          <w:b/>
        </w:rPr>
        <w:t>ember</w:t>
      </w:r>
      <w:r w:rsidR="00153E1C">
        <w:rPr>
          <w:rFonts w:ascii="Calibri" w:hAnsi="Calibri"/>
        </w:rPr>
        <w:tab/>
      </w:r>
      <w:r w:rsidR="00F97C0A">
        <w:rPr>
          <w:rFonts w:ascii="Calibri" w:hAnsi="Calibri"/>
        </w:rPr>
        <w:t xml:space="preserve">      </w:t>
      </w:r>
      <w:r w:rsidR="000F07CD" w:rsidRPr="000F07CD">
        <w:rPr>
          <w:rFonts w:ascii="Calibri" w:hAnsi="Calibri"/>
          <w:b/>
        </w:rPr>
        <w:t>200</w:t>
      </w:r>
      <w:r w:rsidR="00736349">
        <w:rPr>
          <w:rFonts w:ascii="Calibri" w:hAnsi="Calibri"/>
          <w:b/>
        </w:rPr>
        <w:t>9</w:t>
      </w:r>
      <w:r w:rsidR="00153E1C">
        <w:rPr>
          <w:rFonts w:ascii="Calibri" w:hAnsi="Calibri"/>
          <w:b/>
        </w:rPr>
        <w:t>—</w:t>
      </w:r>
      <w:r w:rsidR="00F97C0A">
        <w:rPr>
          <w:rFonts w:ascii="Calibri" w:hAnsi="Calibri"/>
          <w:b/>
        </w:rPr>
        <w:t>2014</w:t>
      </w:r>
    </w:p>
    <w:p w14:paraId="580DE606" w14:textId="77777777" w:rsidR="00ED24C1" w:rsidRDefault="00ED24C1" w:rsidP="00CA133E">
      <w:pPr>
        <w:tabs>
          <w:tab w:val="left" w:pos="7830"/>
        </w:tabs>
        <w:rPr>
          <w:rFonts w:ascii="Calibri" w:hAnsi="Calibri"/>
          <w:b/>
        </w:rPr>
      </w:pPr>
    </w:p>
    <w:p w14:paraId="7BF5C872" w14:textId="6E538502" w:rsidR="00ED24C1" w:rsidRDefault="005E6BFC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57852C" wp14:editId="32E480E7">
                <wp:simplePos x="0" y="0"/>
                <wp:positionH relativeFrom="column">
                  <wp:posOffset>0</wp:posOffset>
                </wp:positionH>
                <wp:positionV relativeFrom="paragraph">
                  <wp:posOffset>143690</wp:posOffset>
                </wp:positionV>
                <wp:extent cx="5943600" cy="0"/>
                <wp:effectExtent l="0" t="19050" r="0" b="19050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D8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0;margin-top:11.3pt;width:468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" strokecolor="#a5a5a5" strokeweight="2.25pt"/>
            </w:pict>
          </mc:Fallback>
        </mc:AlternateContent>
      </w:r>
    </w:p>
    <w:p w14:paraId="7AE0FF11" w14:textId="727ADBEA" w:rsidR="00ED24C1" w:rsidRDefault="00ED24C1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</w:rPr>
        <w:t>Mentoring</w:t>
      </w:r>
    </w:p>
    <w:p w14:paraId="0D9D8B46" w14:textId="6FF4B6B9" w:rsidR="005E6BFC" w:rsidRDefault="005E6BFC" w:rsidP="00CA133E">
      <w:pPr>
        <w:tabs>
          <w:tab w:val="left" w:pos="783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A12BD30" wp14:editId="5C13BEED">
                <wp:simplePos x="0" y="0"/>
                <wp:positionH relativeFrom="column">
                  <wp:posOffset>6824</wp:posOffset>
                </wp:positionH>
                <wp:positionV relativeFrom="paragraph">
                  <wp:posOffset>73641</wp:posOffset>
                </wp:positionV>
                <wp:extent cx="5943600" cy="0"/>
                <wp:effectExtent l="0" t="19050" r="0" b="19050"/>
                <wp:wrapNone/>
                <wp:docPr id="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D5D9" id="AutoShape 88" o:spid="_x0000_s1026" type="#_x0000_t32" style="position:absolute;margin-left:.55pt;margin-top:5.8pt;width:468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" strokecolor="#a5a5a5" strokeweight="2.25pt"/>
            </w:pict>
          </mc:Fallback>
        </mc:AlternateContent>
      </w:r>
    </w:p>
    <w:p w14:paraId="41FA63B7" w14:textId="3D4CA433" w:rsidR="005E6BFC" w:rsidRPr="004C7395" w:rsidRDefault="005E6BFC" w:rsidP="005E6BFC">
      <w:pPr>
        <w:tabs>
          <w:tab w:val="left" w:pos="7830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="Arial"/>
          <w:b/>
        </w:rPr>
        <w:t xml:space="preserve">Nathaniel Fletcher </w:t>
      </w:r>
      <w:r>
        <w:rPr>
          <w:rFonts w:asciiTheme="minorHAnsi" w:hAnsiTheme="minorHAnsi" w:cs="Arial"/>
          <w:bCs/>
        </w:rPr>
        <w:t xml:space="preserve">(Current </w:t>
      </w:r>
      <w:r w:rsidR="00105043">
        <w:rPr>
          <w:rFonts w:asciiTheme="minorHAnsi" w:hAnsiTheme="minorHAnsi" w:cs="Arial"/>
          <w:bCs/>
        </w:rPr>
        <w:t>employee</w:t>
      </w:r>
      <w:r>
        <w:rPr>
          <w:rFonts w:asciiTheme="minorHAnsi" w:hAnsiTheme="minorHAnsi" w:cs="Arial"/>
          <w:bCs/>
        </w:rPr>
        <w:t xml:space="preserve"> </w:t>
      </w:r>
      <w:r w:rsidRPr="004C7395">
        <w:rPr>
          <w:rFonts w:asciiTheme="minorHAnsi" w:hAnsiTheme="minorHAnsi" w:cstheme="minorHAnsi"/>
          <w:bCs/>
        </w:rPr>
        <w:t>at Y-12 security complex)</w:t>
      </w:r>
      <w:r w:rsidRPr="004C7395">
        <w:rPr>
          <w:rFonts w:asciiTheme="minorHAnsi" w:hAnsiTheme="minorHAnsi" w:cstheme="minorHAnsi"/>
          <w:bCs/>
        </w:rPr>
        <w:tab/>
      </w:r>
      <w:r w:rsidRPr="004C7395">
        <w:rPr>
          <w:rFonts w:asciiTheme="minorHAnsi" w:hAnsiTheme="minorHAnsi" w:cstheme="minorHAnsi"/>
          <w:bCs/>
        </w:rPr>
        <w:tab/>
      </w:r>
      <w:r w:rsidRPr="004C7395">
        <w:rPr>
          <w:rFonts w:asciiTheme="minorHAnsi" w:hAnsiTheme="minorHAnsi" w:cstheme="minorHAnsi"/>
          <w:b/>
        </w:rPr>
        <w:t xml:space="preserve">       2018-2021</w:t>
      </w:r>
    </w:p>
    <w:p w14:paraId="70CF9D22" w14:textId="5AFB6163" w:rsidR="00E84847" w:rsidRPr="004C7395" w:rsidRDefault="005E6BFC" w:rsidP="00CA70F4">
      <w:pPr>
        <w:tabs>
          <w:tab w:val="left" w:pos="7830"/>
        </w:tabs>
        <w:spacing w:after="120"/>
        <w:rPr>
          <w:rFonts w:asciiTheme="minorHAnsi" w:hAnsiTheme="minorHAnsi" w:cstheme="minorHAnsi"/>
          <w:b/>
        </w:rPr>
      </w:pPr>
      <w:r w:rsidRPr="004C7395">
        <w:rPr>
          <w:rFonts w:asciiTheme="minorHAnsi" w:hAnsiTheme="minorHAnsi" w:cstheme="minorHAnsi"/>
          <w:b/>
        </w:rPr>
        <w:t xml:space="preserve">Sarah K Wysor </w:t>
      </w:r>
      <w:r w:rsidRPr="004C7395">
        <w:rPr>
          <w:rFonts w:asciiTheme="minorHAnsi" w:hAnsiTheme="minorHAnsi" w:cstheme="minorHAnsi"/>
          <w:bCs/>
        </w:rPr>
        <w:t>(</w:t>
      </w:r>
      <w:r w:rsidR="00B75293">
        <w:rPr>
          <w:rFonts w:asciiTheme="minorHAnsi" w:hAnsiTheme="minorHAnsi" w:cstheme="minorHAnsi"/>
          <w:bCs/>
        </w:rPr>
        <w:t>Senior Scientist at AMGEN</w:t>
      </w:r>
      <w:r w:rsidRPr="004C7395">
        <w:rPr>
          <w:rFonts w:asciiTheme="minorHAnsi" w:hAnsiTheme="minorHAnsi" w:cstheme="minorHAnsi"/>
          <w:bCs/>
        </w:rPr>
        <w:t>)</w:t>
      </w:r>
      <w:r w:rsidRPr="004C7395">
        <w:rPr>
          <w:rFonts w:asciiTheme="minorHAnsi" w:hAnsiTheme="minorHAnsi" w:cstheme="minorHAnsi"/>
          <w:bCs/>
        </w:rPr>
        <w:tab/>
        <w:t xml:space="preserve">    </w:t>
      </w:r>
      <w:r w:rsidRPr="004C7395">
        <w:rPr>
          <w:rFonts w:asciiTheme="minorHAnsi" w:hAnsiTheme="minorHAnsi" w:cstheme="minorHAnsi"/>
          <w:bCs/>
        </w:rPr>
        <w:tab/>
        <w:t xml:space="preserve">    </w:t>
      </w:r>
      <w:r w:rsidRPr="004C7395">
        <w:rPr>
          <w:rFonts w:asciiTheme="minorHAnsi" w:hAnsiTheme="minorHAnsi" w:cstheme="minorHAnsi"/>
          <w:b/>
        </w:rPr>
        <w:t>2019</w:t>
      </w:r>
    </w:p>
    <w:p w14:paraId="6B370F09" w14:textId="7BAD612A" w:rsidR="005E6BFC" w:rsidRPr="004C7395" w:rsidRDefault="005E6BFC" w:rsidP="00CA70F4">
      <w:pPr>
        <w:tabs>
          <w:tab w:val="left" w:pos="7830"/>
        </w:tabs>
        <w:spacing w:after="120"/>
        <w:rPr>
          <w:rFonts w:asciiTheme="minorHAnsi" w:hAnsiTheme="minorHAnsi" w:cstheme="minorHAnsi"/>
          <w:bCs/>
        </w:rPr>
      </w:pPr>
      <w:r w:rsidRPr="004C7395">
        <w:rPr>
          <w:rFonts w:asciiTheme="minorHAnsi" w:hAnsiTheme="minorHAnsi" w:cstheme="minorHAnsi"/>
          <w:b/>
        </w:rPr>
        <w:t xml:space="preserve">Veronica C. Bradley </w:t>
      </w:r>
      <w:r w:rsidRPr="004C7395">
        <w:rPr>
          <w:rFonts w:asciiTheme="minorHAnsi" w:hAnsiTheme="minorHAnsi" w:cstheme="minorHAnsi"/>
          <w:bCs/>
        </w:rPr>
        <w:t xml:space="preserve">(Current </w:t>
      </w:r>
      <w:r w:rsidR="00517713">
        <w:rPr>
          <w:rFonts w:asciiTheme="minorHAnsi" w:hAnsiTheme="minorHAnsi" w:cstheme="minorHAnsi"/>
          <w:bCs/>
        </w:rPr>
        <w:t>Hoffman</w:t>
      </w:r>
      <w:r w:rsidRPr="004C7395">
        <w:rPr>
          <w:rFonts w:asciiTheme="minorHAnsi" w:hAnsiTheme="minorHAnsi" w:cstheme="minorHAnsi"/>
          <w:bCs/>
        </w:rPr>
        <w:t xml:space="preserve"> Postdoctoral </w:t>
      </w:r>
      <w:r w:rsidR="00517713">
        <w:rPr>
          <w:rFonts w:asciiTheme="minorHAnsi" w:hAnsiTheme="minorHAnsi" w:cstheme="minorHAnsi"/>
          <w:bCs/>
        </w:rPr>
        <w:t>Fellow, LBNL</w:t>
      </w:r>
      <w:r w:rsidRPr="004C7395">
        <w:rPr>
          <w:rFonts w:asciiTheme="minorHAnsi" w:hAnsiTheme="minorHAnsi" w:cstheme="minorHAnsi"/>
          <w:bCs/>
        </w:rPr>
        <w:t>)</w:t>
      </w:r>
      <w:r w:rsidRPr="004C7395">
        <w:rPr>
          <w:rFonts w:asciiTheme="minorHAnsi" w:hAnsiTheme="minorHAnsi" w:cstheme="minorHAnsi"/>
          <w:bCs/>
        </w:rPr>
        <w:tab/>
      </w:r>
      <w:r w:rsidR="004C7395" w:rsidRPr="004C7395">
        <w:rPr>
          <w:rFonts w:asciiTheme="minorHAnsi" w:hAnsiTheme="minorHAnsi" w:cstheme="minorHAnsi"/>
          <w:bCs/>
        </w:rPr>
        <w:tab/>
        <w:t xml:space="preserve"> </w:t>
      </w:r>
      <w:r w:rsidR="00517713">
        <w:rPr>
          <w:rFonts w:asciiTheme="minorHAnsi" w:hAnsiTheme="minorHAnsi" w:cstheme="minorHAnsi"/>
          <w:bCs/>
        </w:rPr>
        <w:t xml:space="preserve">     </w:t>
      </w:r>
      <w:r w:rsidR="004C7395" w:rsidRPr="004C7395">
        <w:rPr>
          <w:rFonts w:asciiTheme="minorHAnsi" w:hAnsiTheme="minorHAnsi" w:cstheme="minorHAnsi"/>
          <w:bCs/>
        </w:rPr>
        <w:t xml:space="preserve"> </w:t>
      </w:r>
      <w:r w:rsidR="004C7395" w:rsidRPr="004C7395">
        <w:rPr>
          <w:rFonts w:asciiTheme="minorHAnsi" w:hAnsiTheme="minorHAnsi" w:cstheme="minorHAnsi"/>
          <w:b/>
        </w:rPr>
        <w:t>2019</w:t>
      </w:r>
      <w:r w:rsidRPr="004C7395">
        <w:rPr>
          <w:rFonts w:asciiTheme="minorHAnsi" w:hAnsiTheme="minorHAnsi" w:cstheme="minorHAnsi"/>
          <w:b/>
        </w:rPr>
        <w:t>-</w:t>
      </w:r>
      <w:r w:rsidR="00517713">
        <w:rPr>
          <w:rFonts w:asciiTheme="minorHAnsi" w:hAnsiTheme="minorHAnsi" w:cstheme="minorHAnsi"/>
          <w:b/>
        </w:rPr>
        <w:t>2024</w:t>
      </w:r>
    </w:p>
    <w:p w14:paraId="5601AC0F" w14:textId="3E8882F4" w:rsidR="005E6BFC" w:rsidRPr="004C7395" w:rsidRDefault="00DE23AC" w:rsidP="00CA70F4">
      <w:pPr>
        <w:tabs>
          <w:tab w:val="left" w:pos="7830"/>
        </w:tabs>
        <w:spacing w:after="120"/>
        <w:rPr>
          <w:rFonts w:asciiTheme="minorHAnsi" w:hAnsiTheme="minorHAnsi" w:cstheme="minorHAnsi"/>
          <w:b/>
        </w:rPr>
      </w:pPr>
      <w:r w:rsidRPr="004C7395">
        <w:rPr>
          <w:rFonts w:asciiTheme="minorHAnsi" w:hAnsiTheme="minorHAnsi" w:cstheme="minorHAnsi"/>
          <w:b/>
        </w:rPr>
        <w:t xml:space="preserve">Jessica Linson </w:t>
      </w:r>
      <w:r w:rsidRPr="004C7395">
        <w:rPr>
          <w:rFonts w:asciiTheme="minorHAnsi" w:hAnsiTheme="minorHAnsi" w:cstheme="minorHAnsi"/>
          <w:bCs/>
        </w:rPr>
        <w:t>(Current University of Missouri Graduate Student)</w:t>
      </w:r>
      <w:r w:rsidRPr="004C7395">
        <w:rPr>
          <w:rFonts w:asciiTheme="minorHAnsi" w:hAnsiTheme="minorHAnsi" w:cstheme="minorHAnsi"/>
          <w:bCs/>
        </w:rPr>
        <w:tab/>
      </w:r>
      <w:r w:rsidRPr="004C7395">
        <w:rPr>
          <w:rFonts w:asciiTheme="minorHAnsi" w:hAnsiTheme="minorHAnsi" w:cstheme="minorHAnsi"/>
          <w:bCs/>
        </w:rPr>
        <w:tab/>
      </w:r>
      <w:r w:rsidRPr="004C7395">
        <w:rPr>
          <w:rFonts w:asciiTheme="minorHAnsi" w:hAnsiTheme="minorHAnsi" w:cstheme="minorHAnsi"/>
          <w:bCs/>
        </w:rPr>
        <w:tab/>
        <w:t xml:space="preserve">    </w:t>
      </w:r>
      <w:r w:rsidRPr="004C7395">
        <w:rPr>
          <w:rFonts w:asciiTheme="minorHAnsi" w:hAnsiTheme="minorHAnsi" w:cstheme="minorHAnsi"/>
          <w:b/>
        </w:rPr>
        <w:t>2022</w:t>
      </w:r>
    </w:p>
    <w:p w14:paraId="31081395" w14:textId="5CF8160D" w:rsidR="00DE23AC" w:rsidRPr="004C7395" w:rsidRDefault="00DE23AC" w:rsidP="00CA70F4">
      <w:pPr>
        <w:tabs>
          <w:tab w:val="left" w:pos="7830"/>
        </w:tabs>
        <w:spacing w:after="120"/>
        <w:rPr>
          <w:rFonts w:asciiTheme="minorHAnsi" w:hAnsiTheme="minorHAnsi" w:cstheme="minorHAnsi"/>
          <w:b/>
        </w:rPr>
      </w:pPr>
      <w:r w:rsidRPr="004C7395">
        <w:rPr>
          <w:rFonts w:asciiTheme="minorHAnsi" w:hAnsiTheme="minorHAnsi" w:cstheme="minorHAnsi"/>
          <w:b/>
        </w:rPr>
        <w:t xml:space="preserve">Jacob Burleson </w:t>
      </w:r>
      <w:r w:rsidRPr="004C7395">
        <w:rPr>
          <w:rFonts w:asciiTheme="minorHAnsi" w:hAnsiTheme="minorHAnsi" w:cstheme="minorHAnsi"/>
          <w:bCs/>
        </w:rPr>
        <w:t xml:space="preserve">(Current </w:t>
      </w:r>
      <w:r w:rsidR="00517713">
        <w:rPr>
          <w:rFonts w:asciiTheme="minorHAnsi" w:hAnsiTheme="minorHAnsi" w:cstheme="minorHAnsi"/>
          <w:bCs/>
        </w:rPr>
        <w:t>UC-Boulder</w:t>
      </w:r>
      <w:r w:rsidR="00863AEB" w:rsidRPr="004C7395">
        <w:rPr>
          <w:rFonts w:asciiTheme="minorHAnsi" w:hAnsiTheme="minorHAnsi" w:cstheme="minorHAnsi"/>
          <w:bCs/>
        </w:rPr>
        <w:t xml:space="preserve"> Undergraduate Student)</w:t>
      </w:r>
      <w:r w:rsidR="00863AEB" w:rsidRPr="004C7395">
        <w:rPr>
          <w:rFonts w:asciiTheme="minorHAnsi" w:hAnsiTheme="minorHAnsi" w:cstheme="minorHAnsi"/>
          <w:bCs/>
        </w:rPr>
        <w:tab/>
      </w:r>
      <w:r w:rsidR="00863AEB" w:rsidRPr="004C7395">
        <w:rPr>
          <w:rFonts w:asciiTheme="minorHAnsi" w:hAnsiTheme="minorHAnsi" w:cstheme="minorHAnsi"/>
          <w:bCs/>
        </w:rPr>
        <w:tab/>
      </w:r>
      <w:r w:rsidR="00863AEB" w:rsidRPr="004C7395">
        <w:rPr>
          <w:rFonts w:asciiTheme="minorHAnsi" w:hAnsiTheme="minorHAnsi" w:cstheme="minorHAnsi"/>
          <w:bCs/>
        </w:rPr>
        <w:tab/>
        <w:t xml:space="preserve">    </w:t>
      </w:r>
      <w:r w:rsidR="00863AEB" w:rsidRPr="004C7395">
        <w:rPr>
          <w:rFonts w:asciiTheme="minorHAnsi" w:hAnsiTheme="minorHAnsi" w:cstheme="minorHAnsi"/>
          <w:b/>
        </w:rPr>
        <w:t>2023</w:t>
      </w:r>
    </w:p>
    <w:p w14:paraId="087DBFA6" w14:textId="79F29D24" w:rsidR="004C7395" w:rsidRDefault="004C7395" w:rsidP="00CA70F4">
      <w:pPr>
        <w:tabs>
          <w:tab w:val="left" w:pos="7830"/>
        </w:tabs>
        <w:spacing w:after="120"/>
        <w:rPr>
          <w:rFonts w:asciiTheme="minorHAnsi" w:hAnsiTheme="minorHAnsi" w:cstheme="minorHAnsi"/>
          <w:b/>
          <w:bCs/>
        </w:rPr>
      </w:pPr>
      <w:r w:rsidRPr="004C7395">
        <w:rPr>
          <w:rFonts w:asciiTheme="minorHAnsi" w:hAnsiTheme="minorHAnsi" w:cstheme="minorHAnsi"/>
          <w:b/>
        </w:rPr>
        <w:t>William Burns</w:t>
      </w:r>
      <w:r w:rsidRPr="004C7395">
        <w:rPr>
          <w:rFonts w:asciiTheme="minorHAnsi" w:hAnsiTheme="minorHAnsi" w:cstheme="minorHAnsi"/>
        </w:rPr>
        <w:t xml:space="preserve"> (Current Savannah State University Graduate Student)</w:t>
      </w:r>
      <w:r w:rsidRPr="004C7395">
        <w:rPr>
          <w:rFonts w:asciiTheme="minorHAnsi" w:hAnsiTheme="minorHAnsi" w:cstheme="minorHAnsi"/>
        </w:rPr>
        <w:tab/>
      </w:r>
      <w:r w:rsidRPr="004C7395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</w:t>
      </w:r>
      <w:r w:rsidRPr="004C7395">
        <w:rPr>
          <w:rFonts w:asciiTheme="minorHAnsi" w:hAnsiTheme="minorHAnsi" w:cstheme="minorHAnsi"/>
          <w:b/>
          <w:bCs/>
        </w:rPr>
        <w:t>2019-current</w:t>
      </w:r>
    </w:p>
    <w:p w14:paraId="35F6A3C6" w14:textId="4C611A03" w:rsidR="00517713" w:rsidRDefault="00517713" w:rsidP="00CA70F4">
      <w:pPr>
        <w:tabs>
          <w:tab w:val="left" w:pos="7830"/>
        </w:tabs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Jordan Stanberry </w:t>
      </w:r>
      <w:r>
        <w:rPr>
          <w:rFonts w:asciiTheme="minorHAnsi" w:hAnsiTheme="minorHAnsi" w:cstheme="minorHAnsi"/>
        </w:rPr>
        <w:t>(Current ORNL Postdoctoral Fellow)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Pr="00517713">
        <w:rPr>
          <w:rFonts w:asciiTheme="minorHAnsi" w:hAnsiTheme="minorHAnsi" w:cstheme="minorHAnsi"/>
          <w:b/>
          <w:bCs/>
        </w:rPr>
        <w:t>2024-current</w:t>
      </w:r>
    </w:p>
    <w:p w14:paraId="13DD2273" w14:textId="2897AA39" w:rsidR="00B75293" w:rsidRDefault="00B75293" w:rsidP="00B75293">
      <w:pPr>
        <w:tabs>
          <w:tab w:val="left" w:pos="7830"/>
        </w:tabs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Sarah Szakas </w:t>
      </w:r>
      <w:r>
        <w:rPr>
          <w:rFonts w:asciiTheme="minorHAnsi" w:hAnsiTheme="minorHAnsi" w:cstheme="minorHAnsi"/>
        </w:rPr>
        <w:t xml:space="preserve">(Current ORNL Postdoctoral Fellow)  </w:t>
      </w:r>
      <w:r>
        <w:rPr>
          <w:rFonts w:asciiTheme="minorHAnsi" w:hAnsiTheme="minorHAnsi" w:cstheme="minorHAnsi"/>
        </w:rPr>
        <w:tab/>
        <w:t xml:space="preserve">    </w:t>
      </w:r>
      <w:r w:rsidRPr="00517713">
        <w:rPr>
          <w:rFonts w:asciiTheme="minorHAnsi" w:hAnsiTheme="minorHAnsi" w:cstheme="minorHAnsi"/>
          <w:b/>
          <w:bCs/>
        </w:rPr>
        <w:t>2024-current</w:t>
      </w:r>
    </w:p>
    <w:p w14:paraId="74D190C6" w14:textId="257F5000" w:rsidR="00B75293" w:rsidRPr="00B75293" w:rsidRDefault="00B75293" w:rsidP="00CA70F4">
      <w:pPr>
        <w:tabs>
          <w:tab w:val="left" w:pos="7830"/>
        </w:tabs>
        <w:spacing w:after="120"/>
        <w:rPr>
          <w:rFonts w:asciiTheme="minorHAnsi" w:hAnsiTheme="minorHAnsi" w:cstheme="minorHAnsi"/>
        </w:rPr>
      </w:pPr>
    </w:p>
    <w:p w14:paraId="0D9427B1" w14:textId="77777777" w:rsidR="00A07807" w:rsidRPr="001E549B" w:rsidRDefault="00A07807" w:rsidP="00D607CE">
      <w:pPr>
        <w:rPr>
          <w:rFonts w:ascii="Arial" w:hAnsi="Arial" w:cs="Arial"/>
        </w:rPr>
      </w:pPr>
    </w:p>
    <w:sectPr w:rsidR="00A07807" w:rsidRPr="001E549B" w:rsidSect="00F6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DD6"/>
    <w:multiLevelType w:val="hybridMultilevel"/>
    <w:tmpl w:val="4B90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E62"/>
    <w:multiLevelType w:val="hybridMultilevel"/>
    <w:tmpl w:val="43C4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7223"/>
    <w:multiLevelType w:val="hybridMultilevel"/>
    <w:tmpl w:val="E4F649E2"/>
    <w:lvl w:ilvl="0" w:tplc="75524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6EFC"/>
    <w:multiLevelType w:val="hybridMultilevel"/>
    <w:tmpl w:val="5916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0A68"/>
    <w:multiLevelType w:val="hybridMultilevel"/>
    <w:tmpl w:val="86DC32FA"/>
    <w:lvl w:ilvl="0" w:tplc="DBEC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C90"/>
    <w:multiLevelType w:val="hybridMultilevel"/>
    <w:tmpl w:val="41C45574"/>
    <w:lvl w:ilvl="0" w:tplc="27F069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344EE"/>
    <w:multiLevelType w:val="hybridMultilevel"/>
    <w:tmpl w:val="99AC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39E7"/>
    <w:multiLevelType w:val="hybridMultilevel"/>
    <w:tmpl w:val="C13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47E0"/>
    <w:multiLevelType w:val="hybridMultilevel"/>
    <w:tmpl w:val="45A2D054"/>
    <w:lvl w:ilvl="0" w:tplc="65FE37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A2CD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A2B687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200F6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FC60A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8B27A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82E5FB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7C25B1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9E8A9DD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E61E41"/>
    <w:multiLevelType w:val="hybridMultilevel"/>
    <w:tmpl w:val="E8CC92E4"/>
    <w:lvl w:ilvl="0" w:tplc="D03ABBC0">
      <w:start w:val="2003"/>
      <w:numFmt w:val="decimal"/>
      <w:lvlText w:val="%1"/>
      <w:lvlJc w:val="left"/>
      <w:pPr>
        <w:tabs>
          <w:tab w:val="num" w:pos="3600"/>
        </w:tabs>
        <w:ind w:left="3600" w:hanging="1380"/>
      </w:pPr>
      <w:rPr>
        <w:rFonts w:hint="default"/>
      </w:rPr>
    </w:lvl>
    <w:lvl w:ilvl="1" w:tplc="5584FD12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487046BC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C94CC76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5652EEDA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E8188D2E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9EE2F494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8FB81752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25B04F12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0" w15:restartNumberingAfterBreak="0">
    <w:nsid w:val="43F71154"/>
    <w:multiLevelType w:val="hybridMultilevel"/>
    <w:tmpl w:val="8C4C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30773"/>
    <w:multiLevelType w:val="hybridMultilevel"/>
    <w:tmpl w:val="12B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6075"/>
    <w:multiLevelType w:val="hybridMultilevel"/>
    <w:tmpl w:val="4DB69836"/>
    <w:lvl w:ilvl="0" w:tplc="2118FC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6F75"/>
    <w:multiLevelType w:val="hybridMultilevel"/>
    <w:tmpl w:val="AB48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20D2"/>
    <w:multiLevelType w:val="hybridMultilevel"/>
    <w:tmpl w:val="7EB0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1700"/>
    <w:multiLevelType w:val="hybridMultilevel"/>
    <w:tmpl w:val="9D2A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24BF0"/>
    <w:multiLevelType w:val="hybridMultilevel"/>
    <w:tmpl w:val="AB6C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C5B83"/>
    <w:multiLevelType w:val="hybridMultilevel"/>
    <w:tmpl w:val="AA7E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895"/>
    <w:multiLevelType w:val="hybridMultilevel"/>
    <w:tmpl w:val="D70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C2102"/>
    <w:multiLevelType w:val="hybridMultilevel"/>
    <w:tmpl w:val="5986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6F0"/>
    <w:multiLevelType w:val="hybridMultilevel"/>
    <w:tmpl w:val="89A2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C3101"/>
    <w:multiLevelType w:val="hybridMultilevel"/>
    <w:tmpl w:val="4C9A0AD2"/>
    <w:lvl w:ilvl="0" w:tplc="5BCAC7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7A2F3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1F27D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A2DEB2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CA455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B51A22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E06897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CCB6E50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8EAE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44604F2"/>
    <w:multiLevelType w:val="hybridMultilevel"/>
    <w:tmpl w:val="DEAE6DB0"/>
    <w:lvl w:ilvl="0" w:tplc="DB06FC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642E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80E0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BAC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5815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FDCCC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24C8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7098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FE20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F7F53"/>
    <w:multiLevelType w:val="hybridMultilevel"/>
    <w:tmpl w:val="F6F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461A1"/>
    <w:multiLevelType w:val="hybridMultilevel"/>
    <w:tmpl w:val="F440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C40F7"/>
    <w:multiLevelType w:val="hybridMultilevel"/>
    <w:tmpl w:val="46E89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5568865">
    <w:abstractNumId w:val="9"/>
  </w:num>
  <w:num w:numId="2" w16cid:durableId="744374185">
    <w:abstractNumId w:val="8"/>
  </w:num>
  <w:num w:numId="3" w16cid:durableId="1633635699">
    <w:abstractNumId w:val="21"/>
  </w:num>
  <w:num w:numId="4" w16cid:durableId="542906456">
    <w:abstractNumId w:val="22"/>
  </w:num>
  <w:num w:numId="5" w16cid:durableId="206916125">
    <w:abstractNumId w:val="14"/>
  </w:num>
  <w:num w:numId="6" w16cid:durableId="1035278694">
    <w:abstractNumId w:val="11"/>
  </w:num>
  <w:num w:numId="7" w16cid:durableId="2048679596">
    <w:abstractNumId w:val="12"/>
  </w:num>
  <w:num w:numId="8" w16cid:durableId="48918795">
    <w:abstractNumId w:val="13"/>
  </w:num>
  <w:num w:numId="9" w16cid:durableId="523174665">
    <w:abstractNumId w:val="7"/>
  </w:num>
  <w:num w:numId="10" w16cid:durableId="692726892">
    <w:abstractNumId w:val="25"/>
  </w:num>
  <w:num w:numId="11" w16cid:durableId="2025131039">
    <w:abstractNumId w:val="23"/>
  </w:num>
  <w:num w:numId="12" w16cid:durableId="178739978">
    <w:abstractNumId w:val="24"/>
  </w:num>
  <w:num w:numId="13" w16cid:durableId="1549028380">
    <w:abstractNumId w:val="5"/>
  </w:num>
  <w:num w:numId="14" w16cid:durableId="43525801">
    <w:abstractNumId w:val="20"/>
  </w:num>
  <w:num w:numId="15" w16cid:durableId="2100982925">
    <w:abstractNumId w:val="4"/>
  </w:num>
  <w:num w:numId="16" w16cid:durableId="2025471270">
    <w:abstractNumId w:val="17"/>
  </w:num>
  <w:num w:numId="17" w16cid:durableId="933438826">
    <w:abstractNumId w:val="2"/>
  </w:num>
  <w:num w:numId="18" w16cid:durableId="492794692">
    <w:abstractNumId w:val="18"/>
  </w:num>
  <w:num w:numId="19" w16cid:durableId="1696806025">
    <w:abstractNumId w:val="3"/>
  </w:num>
  <w:num w:numId="20" w16cid:durableId="982272619">
    <w:abstractNumId w:val="15"/>
  </w:num>
  <w:num w:numId="21" w16cid:durableId="89132169">
    <w:abstractNumId w:val="19"/>
  </w:num>
  <w:num w:numId="22" w16cid:durableId="1933778281">
    <w:abstractNumId w:val="1"/>
  </w:num>
  <w:num w:numId="23" w16cid:durableId="808597000">
    <w:abstractNumId w:val="6"/>
  </w:num>
  <w:num w:numId="24" w16cid:durableId="1516651589">
    <w:abstractNumId w:val="10"/>
  </w:num>
  <w:num w:numId="25" w16cid:durableId="213198214">
    <w:abstractNumId w:val="0"/>
  </w:num>
  <w:num w:numId="26" w16cid:durableId="11482799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A"/>
    <w:rsid w:val="00002F57"/>
    <w:rsid w:val="0000411F"/>
    <w:rsid w:val="00014B1F"/>
    <w:rsid w:val="00021A88"/>
    <w:rsid w:val="0002270B"/>
    <w:rsid w:val="00031D28"/>
    <w:rsid w:val="000345CF"/>
    <w:rsid w:val="0003578D"/>
    <w:rsid w:val="00036950"/>
    <w:rsid w:val="0003707B"/>
    <w:rsid w:val="00043324"/>
    <w:rsid w:val="00047C4F"/>
    <w:rsid w:val="00050F2F"/>
    <w:rsid w:val="000567ED"/>
    <w:rsid w:val="00061595"/>
    <w:rsid w:val="00067078"/>
    <w:rsid w:val="000703E3"/>
    <w:rsid w:val="00072172"/>
    <w:rsid w:val="00081897"/>
    <w:rsid w:val="00085610"/>
    <w:rsid w:val="00094B67"/>
    <w:rsid w:val="000956E4"/>
    <w:rsid w:val="000A0C88"/>
    <w:rsid w:val="000A2541"/>
    <w:rsid w:val="000B30B3"/>
    <w:rsid w:val="000B4971"/>
    <w:rsid w:val="000B7797"/>
    <w:rsid w:val="000C0C01"/>
    <w:rsid w:val="000C6AB5"/>
    <w:rsid w:val="000D083F"/>
    <w:rsid w:val="000D6B03"/>
    <w:rsid w:val="000E4D98"/>
    <w:rsid w:val="000F0471"/>
    <w:rsid w:val="000F07CD"/>
    <w:rsid w:val="000F1E00"/>
    <w:rsid w:val="000F2C6E"/>
    <w:rsid w:val="000F6539"/>
    <w:rsid w:val="000F6FA8"/>
    <w:rsid w:val="00104956"/>
    <w:rsid w:val="00104BE0"/>
    <w:rsid w:val="00105043"/>
    <w:rsid w:val="00107861"/>
    <w:rsid w:val="00107D94"/>
    <w:rsid w:val="00110307"/>
    <w:rsid w:val="00112A45"/>
    <w:rsid w:val="00114462"/>
    <w:rsid w:val="001158B7"/>
    <w:rsid w:val="00116D00"/>
    <w:rsid w:val="00123D98"/>
    <w:rsid w:val="00127348"/>
    <w:rsid w:val="001305EC"/>
    <w:rsid w:val="001346A8"/>
    <w:rsid w:val="00137B7A"/>
    <w:rsid w:val="001410FD"/>
    <w:rsid w:val="001417E4"/>
    <w:rsid w:val="00144E95"/>
    <w:rsid w:val="00146291"/>
    <w:rsid w:val="001500AB"/>
    <w:rsid w:val="001519BF"/>
    <w:rsid w:val="00152ED4"/>
    <w:rsid w:val="00153D0F"/>
    <w:rsid w:val="00153E1C"/>
    <w:rsid w:val="001570D5"/>
    <w:rsid w:val="00157DBF"/>
    <w:rsid w:val="0016208F"/>
    <w:rsid w:val="001662DA"/>
    <w:rsid w:val="001740C2"/>
    <w:rsid w:val="00177DFD"/>
    <w:rsid w:val="001844F8"/>
    <w:rsid w:val="00186372"/>
    <w:rsid w:val="00187AD2"/>
    <w:rsid w:val="001A2C32"/>
    <w:rsid w:val="001C5CCA"/>
    <w:rsid w:val="001D07F4"/>
    <w:rsid w:val="001E1CFB"/>
    <w:rsid w:val="001E25D1"/>
    <w:rsid w:val="001E440D"/>
    <w:rsid w:val="001E44BA"/>
    <w:rsid w:val="001E549B"/>
    <w:rsid w:val="001E5C66"/>
    <w:rsid w:val="001E76CE"/>
    <w:rsid w:val="001F1960"/>
    <w:rsid w:val="001F2F9F"/>
    <w:rsid w:val="00202633"/>
    <w:rsid w:val="002027AF"/>
    <w:rsid w:val="00206ED6"/>
    <w:rsid w:val="002134EC"/>
    <w:rsid w:val="00213A02"/>
    <w:rsid w:val="00217723"/>
    <w:rsid w:val="00217D6E"/>
    <w:rsid w:val="002210B8"/>
    <w:rsid w:val="002214F8"/>
    <w:rsid w:val="002248A0"/>
    <w:rsid w:val="00225F72"/>
    <w:rsid w:val="002260C5"/>
    <w:rsid w:val="002270E3"/>
    <w:rsid w:val="0023059C"/>
    <w:rsid w:val="002312CC"/>
    <w:rsid w:val="0023372A"/>
    <w:rsid w:val="00233CF2"/>
    <w:rsid w:val="00236553"/>
    <w:rsid w:val="00241D31"/>
    <w:rsid w:val="00246FC1"/>
    <w:rsid w:val="00247201"/>
    <w:rsid w:val="00256D47"/>
    <w:rsid w:val="00256F66"/>
    <w:rsid w:val="00257555"/>
    <w:rsid w:val="002579C3"/>
    <w:rsid w:val="00261328"/>
    <w:rsid w:val="00266463"/>
    <w:rsid w:val="0026779A"/>
    <w:rsid w:val="00270234"/>
    <w:rsid w:val="00274E06"/>
    <w:rsid w:val="00286719"/>
    <w:rsid w:val="0029044A"/>
    <w:rsid w:val="00290C8E"/>
    <w:rsid w:val="00292D96"/>
    <w:rsid w:val="002A2910"/>
    <w:rsid w:val="002A4532"/>
    <w:rsid w:val="002A52AA"/>
    <w:rsid w:val="002A6268"/>
    <w:rsid w:val="002A73A5"/>
    <w:rsid w:val="002A7DDA"/>
    <w:rsid w:val="002A7E46"/>
    <w:rsid w:val="002B41AB"/>
    <w:rsid w:val="002C4846"/>
    <w:rsid w:val="002C48A8"/>
    <w:rsid w:val="002D3056"/>
    <w:rsid w:val="002E3215"/>
    <w:rsid w:val="002F1D9A"/>
    <w:rsid w:val="003048BB"/>
    <w:rsid w:val="00304FEC"/>
    <w:rsid w:val="0030664C"/>
    <w:rsid w:val="00307626"/>
    <w:rsid w:val="00311B43"/>
    <w:rsid w:val="00312F23"/>
    <w:rsid w:val="0032225C"/>
    <w:rsid w:val="00325F5B"/>
    <w:rsid w:val="003341EF"/>
    <w:rsid w:val="003348E4"/>
    <w:rsid w:val="00344C0D"/>
    <w:rsid w:val="003453E2"/>
    <w:rsid w:val="00350D6C"/>
    <w:rsid w:val="00360803"/>
    <w:rsid w:val="00361EF1"/>
    <w:rsid w:val="00364EF2"/>
    <w:rsid w:val="003653B7"/>
    <w:rsid w:val="003731EE"/>
    <w:rsid w:val="003775C1"/>
    <w:rsid w:val="003808F1"/>
    <w:rsid w:val="00385422"/>
    <w:rsid w:val="003A0950"/>
    <w:rsid w:val="003A3319"/>
    <w:rsid w:val="003A6274"/>
    <w:rsid w:val="003B4D4D"/>
    <w:rsid w:val="003B53B2"/>
    <w:rsid w:val="003B79C0"/>
    <w:rsid w:val="003C4747"/>
    <w:rsid w:val="003C5179"/>
    <w:rsid w:val="003C70AF"/>
    <w:rsid w:val="003D353A"/>
    <w:rsid w:val="003D37BE"/>
    <w:rsid w:val="003E16CC"/>
    <w:rsid w:val="003F3478"/>
    <w:rsid w:val="003F4799"/>
    <w:rsid w:val="00400E7D"/>
    <w:rsid w:val="004050B8"/>
    <w:rsid w:val="00405576"/>
    <w:rsid w:val="004072AB"/>
    <w:rsid w:val="004148C3"/>
    <w:rsid w:val="00417A2B"/>
    <w:rsid w:val="00427C1F"/>
    <w:rsid w:val="0043281A"/>
    <w:rsid w:val="004371D8"/>
    <w:rsid w:val="00443511"/>
    <w:rsid w:val="00443AF1"/>
    <w:rsid w:val="004448BA"/>
    <w:rsid w:val="00453740"/>
    <w:rsid w:val="0047073E"/>
    <w:rsid w:val="0047131A"/>
    <w:rsid w:val="00471722"/>
    <w:rsid w:val="004718C7"/>
    <w:rsid w:val="00473816"/>
    <w:rsid w:val="004901ED"/>
    <w:rsid w:val="004925B8"/>
    <w:rsid w:val="00497CED"/>
    <w:rsid w:val="004A73BF"/>
    <w:rsid w:val="004B50B1"/>
    <w:rsid w:val="004C3A3C"/>
    <w:rsid w:val="004C6CF4"/>
    <w:rsid w:val="004C7395"/>
    <w:rsid w:val="004D3724"/>
    <w:rsid w:val="004E0D95"/>
    <w:rsid w:val="004E2596"/>
    <w:rsid w:val="004E45E8"/>
    <w:rsid w:val="004F101B"/>
    <w:rsid w:val="004F39CF"/>
    <w:rsid w:val="00503A6F"/>
    <w:rsid w:val="005054C1"/>
    <w:rsid w:val="00514016"/>
    <w:rsid w:val="00515289"/>
    <w:rsid w:val="00517713"/>
    <w:rsid w:val="00523773"/>
    <w:rsid w:val="00524285"/>
    <w:rsid w:val="00524F3F"/>
    <w:rsid w:val="005352AD"/>
    <w:rsid w:val="00536A4A"/>
    <w:rsid w:val="00536F70"/>
    <w:rsid w:val="00537348"/>
    <w:rsid w:val="00540B94"/>
    <w:rsid w:val="00541DBB"/>
    <w:rsid w:val="00544E5E"/>
    <w:rsid w:val="005463D5"/>
    <w:rsid w:val="00550338"/>
    <w:rsid w:val="00550546"/>
    <w:rsid w:val="005540DC"/>
    <w:rsid w:val="00555AFB"/>
    <w:rsid w:val="0056429E"/>
    <w:rsid w:val="00566015"/>
    <w:rsid w:val="005707D4"/>
    <w:rsid w:val="005731D5"/>
    <w:rsid w:val="0057476D"/>
    <w:rsid w:val="005769D7"/>
    <w:rsid w:val="00587D54"/>
    <w:rsid w:val="00591950"/>
    <w:rsid w:val="005930A8"/>
    <w:rsid w:val="00593696"/>
    <w:rsid w:val="005A6BB0"/>
    <w:rsid w:val="005B339C"/>
    <w:rsid w:val="005B641F"/>
    <w:rsid w:val="005C3A69"/>
    <w:rsid w:val="005D10D1"/>
    <w:rsid w:val="005D39FE"/>
    <w:rsid w:val="005D4277"/>
    <w:rsid w:val="005D5B18"/>
    <w:rsid w:val="005E2AF3"/>
    <w:rsid w:val="005E6BFC"/>
    <w:rsid w:val="005E79A6"/>
    <w:rsid w:val="005E7BE1"/>
    <w:rsid w:val="005E7F36"/>
    <w:rsid w:val="00602D81"/>
    <w:rsid w:val="006059C2"/>
    <w:rsid w:val="00607931"/>
    <w:rsid w:val="006168AD"/>
    <w:rsid w:val="00620986"/>
    <w:rsid w:val="00626D9F"/>
    <w:rsid w:val="006273E7"/>
    <w:rsid w:val="00655E6D"/>
    <w:rsid w:val="00661299"/>
    <w:rsid w:val="006653F7"/>
    <w:rsid w:val="0067359D"/>
    <w:rsid w:val="0067371F"/>
    <w:rsid w:val="0068175B"/>
    <w:rsid w:val="00690C20"/>
    <w:rsid w:val="006921AF"/>
    <w:rsid w:val="00695A38"/>
    <w:rsid w:val="006A28A8"/>
    <w:rsid w:val="006B031F"/>
    <w:rsid w:val="006B351C"/>
    <w:rsid w:val="006B4505"/>
    <w:rsid w:val="006B540A"/>
    <w:rsid w:val="006D0824"/>
    <w:rsid w:val="006D6C02"/>
    <w:rsid w:val="006E052B"/>
    <w:rsid w:val="006E0604"/>
    <w:rsid w:val="006E0825"/>
    <w:rsid w:val="006E5D74"/>
    <w:rsid w:val="006E734B"/>
    <w:rsid w:val="006F0A46"/>
    <w:rsid w:val="006F0BD2"/>
    <w:rsid w:val="006F313C"/>
    <w:rsid w:val="006F7DC6"/>
    <w:rsid w:val="0070273E"/>
    <w:rsid w:val="00705049"/>
    <w:rsid w:val="007055FA"/>
    <w:rsid w:val="0071467C"/>
    <w:rsid w:val="00717396"/>
    <w:rsid w:val="00717B17"/>
    <w:rsid w:val="0072483C"/>
    <w:rsid w:val="00733A6B"/>
    <w:rsid w:val="00735240"/>
    <w:rsid w:val="00736349"/>
    <w:rsid w:val="007367BA"/>
    <w:rsid w:val="00740835"/>
    <w:rsid w:val="007453B2"/>
    <w:rsid w:val="007512DD"/>
    <w:rsid w:val="00756CFC"/>
    <w:rsid w:val="007611A7"/>
    <w:rsid w:val="00762208"/>
    <w:rsid w:val="007645F1"/>
    <w:rsid w:val="00764C74"/>
    <w:rsid w:val="007734F9"/>
    <w:rsid w:val="007805E4"/>
    <w:rsid w:val="007841B1"/>
    <w:rsid w:val="00787273"/>
    <w:rsid w:val="00790697"/>
    <w:rsid w:val="007A17E5"/>
    <w:rsid w:val="007A3955"/>
    <w:rsid w:val="007A5520"/>
    <w:rsid w:val="007B71C4"/>
    <w:rsid w:val="007C1E1B"/>
    <w:rsid w:val="007D38D0"/>
    <w:rsid w:val="007E3C30"/>
    <w:rsid w:val="007E4E00"/>
    <w:rsid w:val="007E5588"/>
    <w:rsid w:val="007F1447"/>
    <w:rsid w:val="007F1BA3"/>
    <w:rsid w:val="007F206D"/>
    <w:rsid w:val="007F3222"/>
    <w:rsid w:val="00802262"/>
    <w:rsid w:val="0080759D"/>
    <w:rsid w:val="0081276A"/>
    <w:rsid w:val="00812C29"/>
    <w:rsid w:val="00813065"/>
    <w:rsid w:val="008132D8"/>
    <w:rsid w:val="00814B35"/>
    <w:rsid w:val="00815274"/>
    <w:rsid w:val="0082098A"/>
    <w:rsid w:val="00821338"/>
    <w:rsid w:val="00821B58"/>
    <w:rsid w:val="00825466"/>
    <w:rsid w:val="008341C7"/>
    <w:rsid w:val="00835300"/>
    <w:rsid w:val="00837963"/>
    <w:rsid w:val="0084015B"/>
    <w:rsid w:val="008513FB"/>
    <w:rsid w:val="0085161C"/>
    <w:rsid w:val="0085536D"/>
    <w:rsid w:val="00860794"/>
    <w:rsid w:val="008610A1"/>
    <w:rsid w:val="00863AEB"/>
    <w:rsid w:val="008651F4"/>
    <w:rsid w:val="00867AA4"/>
    <w:rsid w:val="00873369"/>
    <w:rsid w:val="00881266"/>
    <w:rsid w:val="00881481"/>
    <w:rsid w:val="00884687"/>
    <w:rsid w:val="00887B79"/>
    <w:rsid w:val="00890668"/>
    <w:rsid w:val="00897722"/>
    <w:rsid w:val="008979A8"/>
    <w:rsid w:val="008A1EE9"/>
    <w:rsid w:val="008A1F4F"/>
    <w:rsid w:val="008A73B2"/>
    <w:rsid w:val="008B029A"/>
    <w:rsid w:val="008B4418"/>
    <w:rsid w:val="008C40C5"/>
    <w:rsid w:val="008C566E"/>
    <w:rsid w:val="008C619A"/>
    <w:rsid w:val="008D0154"/>
    <w:rsid w:val="008D0D6D"/>
    <w:rsid w:val="008D2C5F"/>
    <w:rsid w:val="008E2A19"/>
    <w:rsid w:val="008E3F11"/>
    <w:rsid w:val="008E52F0"/>
    <w:rsid w:val="008E6396"/>
    <w:rsid w:val="008E7BF1"/>
    <w:rsid w:val="008F4F0A"/>
    <w:rsid w:val="00900241"/>
    <w:rsid w:val="0090059A"/>
    <w:rsid w:val="00900C73"/>
    <w:rsid w:val="009011D0"/>
    <w:rsid w:val="00907AB5"/>
    <w:rsid w:val="00913E70"/>
    <w:rsid w:val="0091717F"/>
    <w:rsid w:val="00923991"/>
    <w:rsid w:val="00934F50"/>
    <w:rsid w:val="00942C15"/>
    <w:rsid w:val="00956060"/>
    <w:rsid w:val="009565B8"/>
    <w:rsid w:val="00961057"/>
    <w:rsid w:val="0096195B"/>
    <w:rsid w:val="0096496C"/>
    <w:rsid w:val="00967BF2"/>
    <w:rsid w:val="009709E5"/>
    <w:rsid w:val="00982F0F"/>
    <w:rsid w:val="00984653"/>
    <w:rsid w:val="00997AF7"/>
    <w:rsid w:val="009A0198"/>
    <w:rsid w:val="009A1D16"/>
    <w:rsid w:val="009A23FD"/>
    <w:rsid w:val="009A2D52"/>
    <w:rsid w:val="009A4BC0"/>
    <w:rsid w:val="009B0E6C"/>
    <w:rsid w:val="009B298C"/>
    <w:rsid w:val="009B38D0"/>
    <w:rsid w:val="009B3D6C"/>
    <w:rsid w:val="009B49E5"/>
    <w:rsid w:val="009C11AD"/>
    <w:rsid w:val="009C4D92"/>
    <w:rsid w:val="009C7B7B"/>
    <w:rsid w:val="009D0542"/>
    <w:rsid w:val="009D15FF"/>
    <w:rsid w:val="009D50C8"/>
    <w:rsid w:val="009D6B16"/>
    <w:rsid w:val="009D6D78"/>
    <w:rsid w:val="009E0F67"/>
    <w:rsid w:val="009E2F3C"/>
    <w:rsid w:val="009E3D66"/>
    <w:rsid w:val="009E5F1D"/>
    <w:rsid w:val="009E6874"/>
    <w:rsid w:val="009E703F"/>
    <w:rsid w:val="009F0709"/>
    <w:rsid w:val="009F2E20"/>
    <w:rsid w:val="009F3BD1"/>
    <w:rsid w:val="009F7B35"/>
    <w:rsid w:val="00A0191B"/>
    <w:rsid w:val="00A03D49"/>
    <w:rsid w:val="00A065DF"/>
    <w:rsid w:val="00A074EF"/>
    <w:rsid w:val="00A07807"/>
    <w:rsid w:val="00A12093"/>
    <w:rsid w:val="00A16F28"/>
    <w:rsid w:val="00A20982"/>
    <w:rsid w:val="00A213F9"/>
    <w:rsid w:val="00A2196A"/>
    <w:rsid w:val="00A343E3"/>
    <w:rsid w:val="00A347C3"/>
    <w:rsid w:val="00A3599C"/>
    <w:rsid w:val="00A35E3C"/>
    <w:rsid w:val="00A479E9"/>
    <w:rsid w:val="00A47C3E"/>
    <w:rsid w:val="00A54116"/>
    <w:rsid w:val="00A55B54"/>
    <w:rsid w:val="00A60949"/>
    <w:rsid w:val="00A651BC"/>
    <w:rsid w:val="00A66817"/>
    <w:rsid w:val="00A670FF"/>
    <w:rsid w:val="00A71CC6"/>
    <w:rsid w:val="00A727B2"/>
    <w:rsid w:val="00A74160"/>
    <w:rsid w:val="00A76444"/>
    <w:rsid w:val="00A858DB"/>
    <w:rsid w:val="00A86424"/>
    <w:rsid w:val="00A92BF2"/>
    <w:rsid w:val="00A934E3"/>
    <w:rsid w:val="00A93C5B"/>
    <w:rsid w:val="00AB0799"/>
    <w:rsid w:val="00AB0900"/>
    <w:rsid w:val="00AB14A6"/>
    <w:rsid w:val="00AB5702"/>
    <w:rsid w:val="00AB5C44"/>
    <w:rsid w:val="00AB6707"/>
    <w:rsid w:val="00AB7422"/>
    <w:rsid w:val="00AC47CA"/>
    <w:rsid w:val="00AC6753"/>
    <w:rsid w:val="00AD0345"/>
    <w:rsid w:val="00AD4D2C"/>
    <w:rsid w:val="00AD4FB1"/>
    <w:rsid w:val="00AE49AF"/>
    <w:rsid w:val="00AF36CC"/>
    <w:rsid w:val="00B00D22"/>
    <w:rsid w:val="00B00FCC"/>
    <w:rsid w:val="00B014C2"/>
    <w:rsid w:val="00B21597"/>
    <w:rsid w:val="00B261CA"/>
    <w:rsid w:val="00B271A8"/>
    <w:rsid w:val="00B327AD"/>
    <w:rsid w:val="00B334C3"/>
    <w:rsid w:val="00B33E93"/>
    <w:rsid w:val="00B33F79"/>
    <w:rsid w:val="00B454F0"/>
    <w:rsid w:val="00B52E2F"/>
    <w:rsid w:val="00B5439C"/>
    <w:rsid w:val="00B5527B"/>
    <w:rsid w:val="00B6253C"/>
    <w:rsid w:val="00B66CC7"/>
    <w:rsid w:val="00B672E2"/>
    <w:rsid w:val="00B70E75"/>
    <w:rsid w:val="00B75293"/>
    <w:rsid w:val="00B763A8"/>
    <w:rsid w:val="00B85F3A"/>
    <w:rsid w:val="00B8671B"/>
    <w:rsid w:val="00B92B96"/>
    <w:rsid w:val="00B92D1D"/>
    <w:rsid w:val="00B92D50"/>
    <w:rsid w:val="00BA1BD3"/>
    <w:rsid w:val="00BA28D8"/>
    <w:rsid w:val="00BA7D65"/>
    <w:rsid w:val="00BB1E12"/>
    <w:rsid w:val="00BB49A5"/>
    <w:rsid w:val="00BB6799"/>
    <w:rsid w:val="00BD2CDB"/>
    <w:rsid w:val="00BE2014"/>
    <w:rsid w:val="00BE2331"/>
    <w:rsid w:val="00BE2E67"/>
    <w:rsid w:val="00BE5C24"/>
    <w:rsid w:val="00BE7937"/>
    <w:rsid w:val="00BF1E06"/>
    <w:rsid w:val="00BF4889"/>
    <w:rsid w:val="00BF52DE"/>
    <w:rsid w:val="00C0263F"/>
    <w:rsid w:val="00C11C16"/>
    <w:rsid w:val="00C122FB"/>
    <w:rsid w:val="00C12A64"/>
    <w:rsid w:val="00C14F33"/>
    <w:rsid w:val="00C161CB"/>
    <w:rsid w:val="00C173DF"/>
    <w:rsid w:val="00C17471"/>
    <w:rsid w:val="00C1758A"/>
    <w:rsid w:val="00C2266D"/>
    <w:rsid w:val="00C302A2"/>
    <w:rsid w:val="00C33964"/>
    <w:rsid w:val="00C34B0B"/>
    <w:rsid w:val="00C34D63"/>
    <w:rsid w:val="00C43927"/>
    <w:rsid w:val="00C455D1"/>
    <w:rsid w:val="00C518EA"/>
    <w:rsid w:val="00C52D08"/>
    <w:rsid w:val="00C65E7E"/>
    <w:rsid w:val="00C66AD5"/>
    <w:rsid w:val="00C67F16"/>
    <w:rsid w:val="00C72947"/>
    <w:rsid w:val="00C73835"/>
    <w:rsid w:val="00C73C56"/>
    <w:rsid w:val="00C825CE"/>
    <w:rsid w:val="00C8460F"/>
    <w:rsid w:val="00C868CB"/>
    <w:rsid w:val="00C90590"/>
    <w:rsid w:val="00C95082"/>
    <w:rsid w:val="00CA0BDB"/>
    <w:rsid w:val="00CA133E"/>
    <w:rsid w:val="00CA70F4"/>
    <w:rsid w:val="00CC0C60"/>
    <w:rsid w:val="00CC2E26"/>
    <w:rsid w:val="00CC3C7D"/>
    <w:rsid w:val="00CC6B87"/>
    <w:rsid w:val="00CD171F"/>
    <w:rsid w:val="00CD18FC"/>
    <w:rsid w:val="00CD2580"/>
    <w:rsid w:val="00CD7174"/>
    <w:rsid w:val="00CE63C4"/>
    <w:rsid w:val="00CF5A1C"/>
    <w:rsid w:val="00D01DFD"/>
    <w:rsid w:val="00D04458"/>
    <w:rsid w:val="00D04538"/>
    <w:rsid w:val="00D10D9C"/>
    <w:rsid w:val="00D205DE"/>
    <w:rsid w:val="00D21B27"/>
    <w:rsid w:val="00D22078"/>
    <w:rsid w:val="00D2577B"/>
    <w:rsid w:val="00D30F92"/>
    <w:rsid w:val="00D41CA8"/>
    <w:rsid w:val="00D46F9B"/>
    <w:rsid w:val="00D47E23"/>
    <w:rsid w:val="00D541FA"/>
    <w:rsid w:val="00D55697"/>
    <w:rsid w:val="00D559D0"/>
    <w:rsid w:val="00D55AFC"/>
    <w:rsid w:val="00D607CE"/>
    <w:rsid w:val="00D633A1"/>
    <w:rsid w:val="00D64CA7"/>
    <w:rsid w:val="00D64EC3"/>
    <w:rsid w:val="00D65BA2"/>
    <w:rsid w:val="00D732AC"/>
    <w:rsid w:val="00D75345"/>
    <w:rsid w:val="00D76919"/>
    <w:rsid w:val="00D77EC1"/>
    <w:rsid w:val="00D802BD"/>
    <w:rsid w:val="00D81CCD"/>
    <w:rsid w:val="00D910E2"/>
    <w:rsid w:val="00DA27ED"/>
    <w:rsid w:val="00DC19D0"/>
    <w:rsid w:val="00DC35F7"/>
    <w:rsid w:val="00DC5F23"/>
    <w:rsid w:val="00DD0903"/>
    <w:rsid w:val="00DD3264"/>
    <w:rsid w:val="00DE17DA"/>
    <w:rsid w:val="00DE23AC"/>
    <w:rsid w:val="00DE7EF3"/>
    <w:rsid w:val="00DF1866"/>
    <w:rsid w:val="00DF2E95"/>
    <w:rsid w:val="00DF47D8"/>
    <w:rsid w:val="00DF599D"/>
    <w:rsid w:val="00E04DE9"/>
    <w:rsid w:val="00E05124"/>
    <w:rsid w:val="00E056CA"/>
    <w:rsid w:val="00E1026F"/>
    <w:rsid w:val="00E13AE1"/>
    <w:rsid w:val="00E13F16"/>
    <w:rsid w:val="00E22FB5"/>
    <w:rsid w:val="00E2322B"/>
    <w:rsid w:val="00E30E43"/>
    <w:rsid w:val="00E315E2"/>
    <w:rsid w:val="00E31CE4"/>
    <w:rsid w:val="00E41286"/>
    <w:rsid w:val="00E43506"/>
    <w:rsid w:val="00E556A7"/>
    <w:rsid w:val="00E56F65"/>
    <w:rsid w:val="00E647FB"/>
    <w:rsid w:val="00E65DE8"/>
    <w:rsid w:val="00E6712B"/>
    <w:rsid w:val="00E6790D"/>
    <w:rsid w:val="00E8195C"/>
    <w:rsid w:val="00E82C54"/>
    <w:rsid w:val="00E84847"/>
    <w:rsid w:val="00E93AA6"/>
    <w:rsid w:val="00E96C4E"/>
    <w:rsid w:val="00E97701"/>
    <w:rsid w:val="00EA12D7"/>
    <w:rsid w:val="00EA25C2"/>
    <w:rsid w:val="00EA5AD2"/>
    <w:rsid w:val="00EC4258"/>
    <w:rsid w:val="00EC5F52"/>
    <w:rsid w:val="00ED24C1"/>
    <w:rsid w:val="00ED7C9F"/>
    <w:rsid w:val="00EE123F"/>
    <w:rsid w:val="00EE1CA4"/>
    <w:rsid w:val="00EE596E"/>
    <w:rsid w:val="00EF1EE6"/>
    <w:rsid w:val="00EF4BF2"/>
    <w:rsid w:val="00EF764D"/>
    <w:rsid w:val="00F02B4D"/>
    <w:rsid w:val="00F0301C"/>
    <w:rsid w:val="00F035BC"/>
    <w:rsid w:val="00F035BF"/>
    <w:rsid w:val="00F04413"/>
    <w:rsid w:val="00F059FD"/>
    <w:rsid w:val="00F11F1B"/>
    <w:rsid w:val="00F131A1"/>
    <w:rsid w:val="00F14403"/>
    <w:rsid w:val="00F164E9"/>
    <w:rsid w:val="00F23E2F"/>
    <w:rsid w:val="00F31D77"/>
    <w:rsid w:val="00F33144"/>
    <w:rsid w:val="00F34818"/>
    <w:rsid w:val="00F370C5"/>
    <w:rsid w:val="00F37138"/>
    <w:rsid w:val="00F41E88"/>
    <w:rsid w:val="00F44FF8"/>
    <w:rsid w:val="00F57C69"/>
    <w:rsid w:val="00F6088A"/>
    <w:rsid w:val="00F64164"/>
    <w:rsid w:val="00F64E5F"/>
    <w:rsid w:val="00F71A8D"/>
    <w:rsid w:val="00F77319"/>
    <w:rsid w:val="00F8139D"/>
    <w:rsid w:val="00F82B60"/>
    <w:rsid w:val="00F833D5"/>
    <w:rsid w:val="00F8517C"/>
    <w:rsid w:val="00F86320"/>
    <w:rsid w:val="00F91091"/>
    <w:rsid w:val="00F91E59"/>
    <w:rsid w:val="00F92F27"/>
    <w:rsid w:val="00F95C90"/>
    <w:rsid w:val="00F97C0A"/>
    <w:rsid w:val="00FA5D10"/>
    <w:rsid w:val="00FA6FE3"/>
    <w:rsid w:val="00FA7AAC"/>
    <w:rsid w:val="00FB044D"/>
    <w:rsid w:val="00FB1533"/>
    <w:rsid w:val="00FB5149"/>
    <w:rsid w:val="00FC5467"/>
    <w:rsid w:val="00FD1FA3"/>
    <w:rsid w:val="00FE2DB9"/>
    <w:rsid w:val="00FE3A2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6BCDE"/>
  <w15:docId w15:val="{0FE3F6E8-831E-4D0F-B9C0-2CF60EA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7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AC47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47CA"/>
    <w:rPr>
      <w:color w:val="990000"/>
      <w:u w:val="single"/>
    </w:rPr>
  </w:style>
  <w:style w:type="paragraph" w:styleId="BodyTextIndent">
    <w:name w:val="Body Text Indent"/>
    <w:basedOn w:val="Normal"/>
    <w:rsid w:val="00AC47CA"/>
    <w:pPr>
      <w:tabs>
        <w:tab w:val="left" w:pos="2160"/>
      </w:tabs>
      <w:ind w:left="2790" w:hanging="2790"/>
    </w:pPr>
    <w:rPr>
      <w:rFonts w:ascii="Palatino Linotype" w:hAnsi="Palatino Linotype"/>
      <w:sz w:val="22"/>
    </w:rPr>
  </w:style>
  <w:style w:type="paragraph" w:styleId="NormalWeb">
    <w:name w:val="Normal (Web)"/>
    <w:basedOn w:val="Normal"/>
    <w:uiPriority w:val="99"/>
    <w:rsid w:val="00F23E2F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7F3222"/>
  </w:style>
  <w:style w:type="paragraph" w:styleId="ListParagraph">
    <w:name w:val="List Paragraph"/>
    <w:basedOn w:val="Normal"/>
    <w:uiPriority w:val="34"/>
    <w:qFormat/>
    <w:rsid w:val="00695A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10B8"/>
    <w:rPr>
      <w:b/>
      <w:bCs/>
    </w:rPr>
  </w:style>
  <w:style w:type="character" w:customStyle="1" w:styleId="doi">
    <w:name w:val="doi"/>
    <w:basedOn w:val="DefaultParagraphFont"/>
    <w:rsid w:val="004A73BF"/>
  </w:style>
  <w:style w:type="character" w:customStyle="1" w:styleId="label">
    <w:name w:val="label"/>
    <w:basedOn w:val="DefaultParagraphFont"/>
    <w:rsid w:val="004A73BF"/>
  </w:style>
  <w:style w:type="character" w:customStyle="1" w:styleId="value">
    <w:name w:val="value"/>
    <w:basedOn w:val="DefaultParagraphFont"/>
    <w:rsid w:val="004A73BF"/>
  </w:style>
  <w:style w:type="character" w:customStyle="1" w:styleId="Heading1Char">
    <w:name w:val="Heading 1 Char"/>
    <w:basedOn w:val="DefaultParagraphFont"/>
    <w:link w:val="Heading1"/>
    <w:rsid w:val="0073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CC3C7D"/>
  </w:style>
  <w:style w:type="character" w:customStyle="1" w:styleId="apple-converted-space">
    <w:name w:val="apple-converted-space"/>
    <w:basedOn w:val="DefaultParagraphFont"/>
    <w:rsid w:val="00177DFD"/>
  </w:style>
  <w:style w:type="character" w:styleId="UnresolvedMention">
    <w:name w:val="Unresolved Mention"/>
    <w:basedOn w:val="DefaultParagraphFont"/>
    <w:uiPriority w:val="99"/>
    <w:semiHidden/>
    <w:unhideWhenUsed/>
    <w:rsid w:val="00FE3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6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09">
          <w:marLeft w:val="15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9136716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331">
          <w:marLeft w:val="4515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98659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pittcon.org/technical+program/TPAbstra14.nsf/0/E082550351DC267C85257BBF0048FEC3?editdocument&amp;noprompt" TargetMode="External"/><Relationship Id="rId13" Type="http://schemas.openxmlformats.org/officeDocument/2006/relationships/hyperlink" Target="https://www.sciencedaily.com/releases/2015/05/15052612490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a.pittcon.org/technical+program/TPAbstra14.nsf/0/F5B0AAAF6AEB428485257BBF004AC61C?editdocument&amp;noprompt" TargetMode="External"/><Relationship Id="rId12" Type="http://schemas.openxmlformats.org/officeDocument/2006/relationships/hyperlink" Target="https://www.eurekalert.org/news-releases/9317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urekalert.org/news-releases/10094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.pittcon.org/technical+program/TPAbstra14.nsf/0/F5B0AAAF6AEB428485257BBF004AC61C?editdocument&amp;noprompt" TargetMode="External"/><Relationship Id="rId11" Type="http://schemas.openxmlformats.org/officeDocument/2006/relationships/hyperlink" Target="https://www.ornl.gov/news/quick-detection-uranium-isotopes-helps-safeguard-nuclear-mater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s.rsc.org/ja/2023/11/22/jaas-emerging-investigator-lectureship-2023-recipient/?doing_wp_cron=1701780275.8654999732971191406250" TargetMode="External"/><Relationship Id="rId10" Type="http://schemas.openxmlformats.org/officeDocument/2006/relationships/hyperlink" Target="https://www.ans.org/news/article-3353/ornl-researchers-employ-extraction-probe-for-rapid-safeguards-analy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ys.org/news/2021-10-quick-uranium-isotopes-safeguard-nuclear.html" TargetMode="External"/><Relationship Id="rId14" Type="http://schemas.openxmlformats.org/officeDocument/2006/relationships/hyperlink" Target="https://theanalyticalscientist.com/power-list/2022/benjamin-t-man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166A-0BFE-40D5-915A-5F9E3365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4770</Words>
  <Characters>32771</Characters>
  <Application>Microsoft Office Word</Application>
  <DocSecurity>0</DocSecurity>
  <Lines>273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Manard CV</vt:lpstr>
    </vt:vector>
  </TitlesOfParts>
  <Company>Clemson University</Company>
  <LinksUpToDate>false</LinksUpToDate>
  <CharactersWithSpaces>37467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mailto:jcastro@clemson.edu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Manard CV</dc:title>
  <dc:subject>Manard_CV</dc:subject>
  <dc:creator>Ben Manard</dc:creator>
  <cp:keywords/>
  <dc:description/>
  <cp:lastModifiedBy>Manard, Benjamin</cp:lastModifiedBy>
  <cp:revision>2</cp:revision>
  <cp:lastPrinted>2020-09-01T13:01:00Z</cp:lastPrinted>
  <dcterms:created xsi:type="dcterms:W3CDTF">2024-09-04T10:12:00Z</dcterms:created>
  <dcterms:modified xsi:type="dcterms:W3CDTF">2024-09-04T10:12:00Z</dcterms:modified>
</cp:coreProperties>
</file>